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08" w:rsidRDefault="003B7B08" w:rsidP="003B7B08">
      <w:pPr>
        <w:pStyle w:val="Default"/>
      </w:pPr>
    </w:p>
    <w:p w:rsidR="002E2EEF" w:rsidRDefault="002E2EEF" w:rsidP="003B7B08">
      <w:pPr>
        <w:pStyle w:val="Default"/>
      </w:pPr>
    </w:p>
    <w:p w:rsidR="00D270AD" w:rsidRDefault="00D270AD" w:rsidP="00D270AD">
      <w:pPr>
        <w:pStyle w:val="Default"/>
        <w:jc w:val="center"/>
        <w:rPr>
          <w:b/>
          <w:bCs/>
          <w:sz w:val="40"/>
          <w:szCs w:val="40"/>
        </w:rPr>
      </w:pPr>
      <w:r w:rsidRPr="003B7B08">
        <w:rPr>
          <w:b/>
          <w:bCs/>
          <w:sz w:val="40"/>
          <w:szCs w:val="40"/>
        </w:rPr>
        <w:t>ПОЛОЖЕНИЕ</w:t>
      </w:r>
    </w:p>
    <w:p w:rsidR="00D270AD" w:rsidRPr="00D270AD" w:rsidRDefault="00D270AD" w:rsidP="00D270AD">
      <w:pPr>
        <w:pStyle w:val="Default"/>
        <w:jc w:val="center"/>
        <w:rPr>
          <w:b/>
          <w:sz w:val="36"/>
          <w:szCs w:val="36"/>
        </w:rPr>
      </w:pPr>
      <w:r w:rsidRPr="00D270AD">
        <w:rPr>
          <w:b/>
          <w:sz w:val="36"/>
          <w:szCs w:val="36"/>
        </w:rPr>
        <w:t>о проведении онлайн-конкурса</w:t>
      </w:r>
    </w:p>
    <w:p w:rsidR="00D270AD" w:rsidRPr="00D270AD" w:rsidRDefault="00D270AD" w:rsidP="00D270AD">
      <w:pPr>
        <w:pStyle w:val="Default"/>
        <w:jc w:val="center"/>
        <w:rPr>
          <w:b/>
          <w:bCs/>
          <w:sz w:val="40"/>
          <w:szCs w:val="40"/>
        </w:rPr>
      </w:pPr>
      <w:r w:rsidRPr="003B7B08">
        <w:rPr>
          <w:b/>
          <w:bCs/>
          <w:sz w:val="40"/>
          <w:szCs w:val="40"/>
        </w:rPr>
        <w:t xml:space="preserve"> </w:t>
      </w:r>
      <w:r w:rsidR="003B7B08" w:rsidRPr="003B7B08">
        <w:rPr>
          <w:b/>
          <w:bCs/>
          <w:sz w:val="40"/>
          <w:szCs w:val="40"/>
        </w:rPr>
        <w:t>«Читающая мама – читающая страна»</w:t>
      </w:r>
    </w:p>
    <w:p w:rsidR="003B7B08" w:rsidRDefault="003B7B08" w:rsidP="003B7B08">
      <w:pPr>
        <w:pStyle w:val="Default"/>
        <w:rPr>
          <w:sz w:val="28"/>
          <w:szCs w:val="28"/>
        </w:rPr>
      </w:pPr>
    </w:p>
    <w:p w:rsidR="003B7B08" w:rsidRDefault="003B7B08" w:rsidP="003B7B08">
      <w:pPr>
        <w:pStyle w:val="Default"/>
        <w:rPr>
          <w:b/>
          <w:bCs/>
          <w:sz w:val="28"/>
          <w:szCs w:val="28"/>
        </w:rPr>
      </w:pPr>
    </w:p>
    <w:p w:rsidR="003B7B08" w:rsidRDefault="003B7B08" w:rsidP="009534A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3B7B08" w:rsidRDefault="003B7B08" w:rsidP="003B7B08">
      <w:pPr>
        <w:pStyle w:val="Default"/>
        <w:rPr>
          <w:sz w:val="28"/>
          <w:szCs w:val="28"/>
        </w:rPr>
      </w:pPr>
    </w:p>
    <w:p w:rsidR="006A34DB" w:rsidRDefault="00D270AD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Положение о конкурсе </w:t>
      </w:r>
      <w:r w:rsidR="003B7B08">
        <w:rPr>
          <w:sz w:val="28"/>
          <w:szCs w:val="28"/>
        </w:rPr>
        <w:t xml:space="preserve"> «Читающая мама – читающая страна» (далее Положение) определяет цель и за</w:t>
      </w:r>
      <w:r w:rsidR="007A7F44">
        <w:rPr>
          <w:sz w:val="28"/>
          <w:szCs w:val="28"/>
        </w:rPr>
        <w:t>дачи, порядок реализации конкурса</w:t>
      </w:r>
      <w:r w:rsidR="003B7B08">
        <w:rPr>
          <w:sz w:val="28"/>
          <w:szCs w:val="28"/>
        </w:rPr>
        <w:t xml:space="preserve">, условия участия, обязанности и ответственность оргкомитета. </w:t>
      </w:r>
    </w:p>
    <w:p w:rsidR="006A34DB" w:rsidRDefault="006A34DB" w:rsidP="003B7B08">
      <w:pPr>
        <w:pStyle w:val="Default"/>
        <w:rPr>
          <w:sz w:val="28"/>
          <w:szCs w:val="28"/>
        </w:rPr>
      </w:pPr>
    </w:p>
    <w:p w:rsidR="006A34DB" w:rsidRDefault="00D270AD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Название конкурса </w:t>
      </w:r>
      <w:r w:rsidR="003B7B08">
        <w:rPr>
          <w:sz w:val="28"/>
          <w:szCs w:val="28"/>
        </w:rPr>
        <w:t>– «Читающая ма</w:t>
      </w:r>
      <w:r>
        <w:rPr>
          <w:sz w:val="28"/>
          <w:szCs w:val="28"/>
        </w:rPr>
        <w:t>ма – читающая страна» (далее Конкурс</w:t>
      </w:r>
      <w:r w:rsidR="003B7B08">
        <w:rPr>
          <w:sz w:val="28"/>
          <w:szCs w:val="28"/>
        </w:rPr>
        <w:t xml:space="preserve">). </w:t>
      </w:r>
    </w:p>
    <w:p w:rsidR="006A34DB" w:rsidRDefault="006A34DB" w:rsidP="003B7B08">
      <w:pPr>
        <w:pStyle w:val="Default"/>
        <w:rPr>
          <w:sz w:val="28"/>
          <w:szCs w:val="28"/>
        </w:rPr>
      </w:pPr>
    </w:p>
    <w:p w:rsidR="003B7B08" w:rsidRDefault="003B7B08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1.3. У</w:t>
      </w:r>
      <w:r w:rsidR="00D270AD">
        <w:rPr>
          <w:sz w:val="28"/>
          <w:szCs w:val="28"/>
        </w:rPr>
        <w:t>чредители и организаторы Конкурса</w:t>
      </w:r>
      <w:r>
        <w:rPr>
          <w:sz w:val="28"/>
          <w:szCs w:val="28"/>
        </w:rPr>
        <w:t xml:space="preserve"> во Владикавказе: </w:t>
      </w:r>
    </w:p>
    <w:p w:rsidR="00FC1755" w:rsidRDefault="00FC1755" w:rsidP="003B7B08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Минкульт</w:t>
      </w:r>
      <w:proofErr w:type="spellEnd"/>
    </w:p>
    <w:p w:rsidR="003B7B08" w:rsidRDefault="003B7B08" w:rsidP="003B7B08">
      <w:pPr>
        <w:pStyle w:val="Default"/>
        <w:rPr>
          <w:sz w:val="28"/>
          <w:szCs w:val="28"/>
        </w:rPr>
      </w:pPr>
      <w:proofErr w:type="gramStart"/>
      <w:r w:rsidRPr="007F5B4A">
        <w:rPr>
          <w:sz w:val="28"/>
          <w:szCs w:val="28"/>
        </w:rPr>
        <w:t>ГБУК  «</w:t>
      </w:r>
      <w:proofErr w:type="gramEnd"/>
      <w:r w:rsidRPr="007F5B4A">
        <w:rPr>
          <w:sz w:val="28"/>
          <w:szCs w:val="28"/>
        </w:rPr>
        <w:t>Республиканская детск</w:t>
      </w:r>
      <w:r w:rsidR="00F70B71" w:rsidRPr="007F5B4A">
        <w:rPr>
          <w:sz w:val="28"/>
          <w:szCs w:val="28"/>
        </w:rPr>
        <w:t>ая библиотека им. А.М. Д. Мамсурова</w:t>
      </w:r>
      <w:r w:rsidRPr="007F5B4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7A7F44" w:rsidRDefault="007A7F44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B7B08" w:rsidRDefault="003B7B08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Партнеры: </w:t>
      </w:r>
    </w:p>
    <w:p w:rsidR="00FC1755" w:rsidRDefault="00FC1755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СОГУ (жюри)</w:t>
      </w:r>
      <w:r w:rsidR="007F5B4A">
        <w:rPr>
          <w:sz w:val="28"/>
          <w:szCs w:val="28"/>
        </w:rPr>
        <w:t xml:space="preserve">, </w:t>
      </w:r>
      <w:r>
        <w:rPr>
          <w:sz w:val="28"/>
          <w:szCs w:val="28"/>
        </w:rPr>
        <w:t>ННБ, ЦБС г. Владикавказа, комитет по культуре РСО-А, управление культуры г. Владикавказа, книжные издательства, Дом детского творчества,</w:t>
      </w:r>
      <w:r w:rsidR="007F5B4A">
        <w:rPr>
          <w:sz w:val="28"/>
          <w:szCs w:val="28"/>
        </w:rPr>
        <w:t xml:space="preserve"> кукольный театр «</w:t>
      </w:r>
      <w:proofErr w:type="spellStart"/>
      <w:r w:rsidR="007F5B4A">
        <w:rPr>
          <w:sz w:val="28"/>
          <w:szCs w:val="28"/>
        </w:rPr>
        <w:t>Саби</w:t>
      </w:r>
      <w:proofErr w:type="spellEnd"/>
      <w:r w:rsidR="007F5B4A">
        <w:rPr>
          <w:sz w:val="28"/>
          <w:szCs w:val="28"/>
        </w:rPr>
        <w:t>», колледж культуры</w:t>
      </w:r>
    </w:p>
    <w:p w:rsidR="00FC1755" w:rsidRPr="00F70B71" w:rsidRDefault="00FC1755" w:rsidP="003B7B08">
      <w:pPr>
        <w:pStyle w:val="Default"/>
        <w:rPr>
          <w:sz w:val="28"/>
          <w:szCs w:val="28"/>
          <w:highlight w:val="yellow"/>
        </w:rPr>
      </w:pPr>
    </w:p>
    <w:p w:rsidR="00E2566D" w:rsidRPr="007F5B4A" w:rsidRDefault="003B7B08" w:rsidP="003B7B08">
      <w:pPr>
        <w:pStyle w:val="Default"/>
        <w:rPr>
          <w:sz w:val="28"/>
          <w:szCs w:val="28"/>
        </w:rPr>
      </w:pPr>
      <w:r w:rsidRPr="007F5B4A">
        <w:rPr>
          <w:sz w:val="28"/>
          <w:szCs w:val="28"/>
        </w:rPr>
        <w:t xml:space="preserve">1.4. </w:t>
      </w:r>
      <w:r w:rsidR="00E2566D" w:rsidRPr="007F5B4A">
        <w:rPr>
          <w:color w:val="auto"/>
          <w:sz w:val="28"/>
          <w:szCs w:val="28"/>
        </w:rPr>
        <w:t>Региональное отделение Союза женщин России по РСО-Алания.</w:t>
      </w:r>
    </w:p>
    <w:p w:rsidR="00F70B71" w:rsidRDefault="00F70B71" w:rsidP="003B7B08">
      <w:pPr>
        <w:pStyle w:val="Default"/>
        <w:rPr>
          <w:b/>
          <w:bCs/>
          <w:sz w:val="28"/>
          <w:szCs w:val="28"/>
        </w:rPr>
      </w:pPr>
    </w:p>
    <w:p w:rsidR="003B7B08" w:rsidRDefault="003B7B08" w:rsidP="009534A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Цель и задачи</w:t>
      </w:r>
    </w:p>
    <w:p w:rsidR="006A34DB" w:rsidRDefault="006A34DB" w:rsidP="003B7B08">
      <w:pPr>
        <w:pStyle w:val="Default"/>
        <w:rPr>
          <w:sz w:val="28"/>
          <w:szCs w:val="28"/>
        </w:rPr>
      </w:pPr>
    </w:p>
    <w:p w:rsidR="003B7B08" w:rsidRDefault="007A7F44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 Цель Конкурса</w:t>
      </w:r>
      <w:r w:rsidR="00F70B71">
        <w:rPr>
          <w:sz w:val="28"/>
          <w:szCs w:val="28"/>
        </w:rPr>
        <w:t xml:space="preserve">: </w:t>
      </w:r>
      <w:r w:rsidR="003B7B08">
        <w:rPr>
          <w:sz w:val="28"/>
          <w:szCs w:val="28"/>
        </w:rPr>
        <w:t xml:space="preserve">создание модели образовательно-воспитательного пространства, обеспечивающего совместную деятельность детей и взрослых на основе общего интереса к книге, возрождение традиций материнского чтения, формирование позитивного образа читающей мамы, читающего детства. </w:t>
      </w:r>
    </w:p>
    <w:p w:rsidR="003B7B08" w:rsidRDefault="003B7B08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Задачи: </w:t>
      </w:r>
    </w:p>
    <w:p w:rsidR="003B7B08" w:rsidRDefault="00F70B71" w:rsidP="00F70B71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3B7B08">
        <w:rPr>
          <w:sz w:val="28"/>
          <w:szCs w:val="28"/>
        </w:rPr>
        <w:t xml:space="preserve">овышение родительской компетенции в вопросах детского чтения через знакомство с художественной литературой для детей; </w:t>
      </w:r>
    </w:p>
    <w:p w:rsidR="003B7B08" w:rsidRDefault="00F70B71" w:rsidP="00F70B71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3B7B08">
        <w:rPr>
          <w:sz w:val="28"/>
          <w:szCs w:val="28"/>
        </w:rPr>
        <w:t xml:space="preserve">азвитие у детей мотивации к чтению посредством неформальных занятий в контакте с мамой, возможностью задать вопрос, получить разъяснение, вести разговор о прочитанной книге; </w:t>
      </w:r>
    </w:p>
    <w:p w:rsidR="003B7B08" w:rsidRDefault="00F70B71" w:rsidP="00F70B71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3B7B08">
        <w:rPr>
          <w:sz w:val="28"/>
          <w:szCs w:val="28"/>
        </w:rPr>
        <w:t xml:space="preserve">азвитие семейного чтения, способствующего духовной близости с родителями. </w:t>
      </w:r>
    </w:p>
    <w:p w:rsidR="00F70B71" w:rsidRDefault="00F70B71" w:rsidP="003B7B08">
      <w:pPr>
        <w:pStyle w:val="Default"/>
        <w:rPr>
          <w:b/>
          <w:bCs/>
          <w:sz w:val="28"/>
          <w:szCs w:val="28"/>
        </w:rPr>
      </w:pPr>
    </w:p>
    <w:p w:rsidR="007A7F44" w:rsidRDefault="007A7F44" w:rsidP="009534AE">
      <w:pPr>
        <w:pStyle w:val="Default"/>
        <w:jc w:val="center"/>
        <w:rPr>
          <w:b/>
          <w:bCs/>
          <w:sz w:val="28"/>
          <w:szCs w:val="28"/>
        </w:rPr>
      </w:pPr>
    </w:p>
    <w:p w:rsidR="007A7F44" w:rsidRDefault="007A7F44" w:rsidP="009534AE">
      <w:pPr>
        <w:pStyle w:val="Default"/>
        <w:jc w:val="center"/>
        <w:rPr>
          <w:b/>
          <w:bCs/>
          <w:sz w:val="28"/>
          <w:szCs w:val="28"/>
        </w:rPr>
      </w:pPr>
    </w:p>
    <w:p w:rsidR="007A7F44" w:rsidRDefault="007A7F44" w:rsidP="009534AE">
      <w:pPr>
        <w:pStyle w:val="Default"/>
        <w:jc w:val="center"/>
        <w:rPr>
          <w:b/>
          <w:bCs/>
          <w:sz w:val="28"/>
          <w:szCs w:val="28"/>
        </w:rPr>
      </w:pPr>
    </w:p>
    <w:p w:rsidR="003B7B08" w:rsidRDefault="003B7B08" w:rsidP="009534A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Условия участия</w:t>
      </w:r>
    </w:p>
    <w:p w:rsidR="005D002B" w:rsidRDefault="005D002B" w:rsidP="003B7B08">
      <w:pPr>
        <w:pStyle w:val="Default"/>
        <w:rPr>
          <w:sz w:val="28"/>
          <w:szCs w:val="28"/>
        </w:rPr>
      </w:pPr>
    </w:p>
    <w:p w:rsidR="005D002B" w:rsidRDefault="003B7B08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В Проекте принимают участие мамы и дети дошкольного и младшего школьного возраста. </w:t>
      </w:r>
    </w:p>
    <w:p w:rsidR="005D002B" w:rsidRDefault="005D002B" w:rsidP="003B7B08">
      <w:pPr>
        <w:pStyle w:val="Default"/>
        <w:rPr>
          <w:sz w:val="28"/>
          <w:szCs w:val="28"/>
        </w:rPr>
      </w:pPr>
    </w:p>
    <w:p w:rsidR="003B7B08" w:rsidRDefault="003B7B08" w:rsidP="003B7B0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Сотрудники муниципальных библиотек привлекают участников, оказывают содействие в выборе произведений для чтения, форм работы с книгой. Мероприятия Проекта проходят дома в кругу семьи. </w:t>
      </w:r>
    </w:p>
    <w:p w:rsidR="00AA3F91" w:rsidRDefault="00AA3F91" w:rsidP="003B7B08">
      <w:pPr>
        <w:pStyle w:val="Default"/>
        <w:rPr>
          <w:sz w:val="28"/>
          <w:szCs w:val="28"/>
        </w:rPr>
      </w:pPr>
    </w:p>
    <w:p w:rsidR="00AA3F91" w:rsidRDefault="00571D92" w:rsidP="009534A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Конкурса</w:t>
      </w:r>
    </w:p>
    <w:p w:rsidR="00E73B8A" w:rsidRPr="00E73B8A" w:rsidRDefault="00E73B8A" w:rsidP="00AA3F91">
      <w:pPr>
        <w:pStyle w:val="Default"/>
        <w:rPr>
          <w:b/>
          <w:sz w:val="28"/>
          <w:szCs w:val="28"/>
        </w:rPr>
      </w:pPr>
    </w:p>
    <w:p w:rsidR="00AA3F91" w:rsidRPr="00571D92" w:rsidRDefault="00AA3F91" w:rsidP="00AA3F91">
      <w:pPr>
        <w:pStyle w:val="Default"/>
        <w:rPr>
          <w:sz w:val="28"/>
          <w:szCs w:val="28"/>
        </w:rPr>
      </w:pPr>
      <w:r w:rsidRPr="00571D92">
        <w:rPr>
          <w:sz w:val="28"/>
          <w:szCs w:val="28"/>
        </w:rPr>
        <w:t>4.1. Для реализации Проекта сформирован Оргкомитет, в состав которого входят у</w:t>
      </w:r>
      <w:r w:rsidR="00571D92">
        <w:rPr>
          <w:sz w:val="28"/>
          <w:szCs w:val="28"/>
        </w:rPr>
        <w:t>чредители и организаторы Конкурса</w:t>
      </w:r>
      <w:r w:rsidRPr="00571D92">
        <w:rPr>
          <w:sz w:val="28"/>
          <w:szCs w:val="28"/>
        </w:rPr>
        <w:t xml:space="preserve"> (Приложение </w:t>
      </w:r>
      <w:r w:rsidR="006A34DB">
        <w:rPr>
          <w:sz w:val="28"/>
          <w:szCs w:val="28"/>
        </w:rPr>
        <w:t>№ 3</w:t>
      </w:r>
      <w:r w:rsidRPr="00571D92">
        <w:rPr>
          <w:sz w:val="28"/>
          <w:szCs w:val="28"/>
        </w:rPr>
        <w:t xml:space="preserve">). </w:t>
      </w:r>
    </w:p>
    <w:p w:rsidR="005D002B" w:rsidRDefault="005D002B" w:rsidP="00AA3F91">
      <w:pPr>
        <w:pStyle w:val="Default"/>
        <w:rPr>
          <w:sz w:val="28"/>
          <w:szCs w:val="28"/>
        </w:rPr>
      </w:pPr>
    </w:p>
    <w:p w:rsidR="00AA3F91" w:rsidRDefault="00AA3F91" w:rsidP="00AA3F91">
      <w:pPr>
        <w:pStyle w:val="Default"/>
        <w:rPr>
          <w:sz w:val="28"/>
          <w:szCs w:val="28"/>
        </w:rPr>
      </w:pPr>
      <w:r w:rsidRPr="00571D92">
        <w:rPr>
          <w:sz w:val="28"/>
          <w:szCs w:val="28"/>
        </w:rPr>
        <w:t>4.2. При подведении итогов Оргкомитет оценивает активность участия муни</w:t>
      </w:r>
      <w:r w:rsidR="00571D92">
        <w:rPr>
          <w:sz w:val="28"/>
          <w:szCs w:val="28"/>
        </w:rPr>
        <w:t>ципальных районов РСО-Алания</w:t>
      </w:r>
      <w:r w:rsidRPr="00571D92">
        <w:rPr>
          <w:sz w:val="28"/>
          <w:szCs w:val="28"/>
        </w:rPr>
        <w:t>, исходя из представленных отчѐтов участников.</w:t>
      </w:r>
      <w:r w:rsidRPr="00AA3F91">
        <w:rPr>
          <w:sz w:val="28"/>
          <w:szCs w:val="28"/>
        </w:rPr>
        <w:t xml:space="preserve"> </w:t>
      </w:r>
    </w:p>
    <w:p w:rsidR="00E73B8A" w:rsidRPr="00AA3F91" w:rsidRDefault="00E73B8A" w:rsidP="00AA3F91">
      <w:pPr>
        <w:pStyle w:val="Default"/>
        <w:rPr>
          <w:sz w:val="28"/>
          <w:szCs w:val="28"/>
        </w:rPr>
      </w:pPr>
    </w:p>
    <w:p w:rsidR="0007527D" w:rsidRDefault="00571D92" w:rsidP="009534A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Содержание Конкурса</w:t>
      </w:r>
    </w:p>
    <w:p w:rsidR="006B5EE1" w:rsidRDefault="006B5EE1" w:rsidP="0007527D">
      <w:pPr>
        <w:pStyle w:val="Default"/>
        <w:rPr>
          <w:sz w:val="28"/>
          <w:szCs w:val="28"/>
        </w:rPr>
      </w:pPr>
    </w:p>
    <w:p w:rsidR="005D002B" w:rsidRDefault="006B5EE1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Конкурс проводится по двум номинациям:</w:t>
      </w:r>
    </w:p>
    <w:p w:rsidR="005D002B" w:rsidRDefault="005D002B" w:rsidP="0007527D">
      <w:pPr>
        <w:pStyle w:val="Default"/>
        <w:rPr>
          <w:sz w:val="28"/>
          <w:szCs w:val="28"/>
        </w:rPr>
      </w:pPr>
    </w:p>
    <w:p w:rsidR="006B5EE1" w:rsidRPr="005D002B" w:rsidRDefault="006B5EE1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5.1.</w:t>
      </w:r>
      <w:r w:rsidR="00C05886" w:rsidRPr="00C05886">
        <w:rPr>
          <w:b/>
          <w:sz w:val="28"/>
          <w:szCs w:val="28"/>
        </w:rPr>
        <w:t xml:space="preserve"> </w:t>
      </w:r>
      <w:r w:rsidR="00DA2199">
        <w:rPr>
          <w:b/>
          <w:sz w:val="28"/>
          <w:szCs w:val="28"/>
        </w:rPr>
        <w:t xml:space="preserve">Номинация </w:t>
      </w:r>
      <w:r w:rsidR="00C05886" w:rsidRPr="00C05886">
        <w:rPr>
          <w:b/>
          <w:sz w:val="28"/>
          <w:szCs w:val="28"/>
        </w:rPr>
        <w:t>«Страна читающая»</w:t>
      </w:r>
      <w:r w:rsidR="005D002B">
        <w:rPr>
          <w:b/>
          <w:sz w:val="28"/>
          <w:szCs w:val="28"/>
        </w:rPr>
        <w:t>.</w:t>
      </w:r>
    </w:p>
    <w:p w:rsidR="005D002B" w:rsidRDefault="005D002B" w:rsidP="0007527D">
      <w:pPr>
        <w:pStyle w:val="Default"/>
        <w:rPr>
          <w:sz w:val="28"/>
          <w:szCs w:val="28"/>
        </w:rPr>
      </w:pPr>
    </w:p>
    <w:p w:rsidR="00C05886" w:rsidRDefault="00C05886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Целью номинации «</w:t>
      </w:r>
      <w:r w:rsidR="006A34DB">
        <w:rPr>
          <w:sz w:val="28"/>
          <w:szCs w:val="28"/>
        </w:rPr>
        <w:t>Страна,</w:t>
      </w:r>
      <w:r>
        <w:rPr>
          <w:sz w:val="28"/>
          <w:szCs w:val="28"/>
        </w:rPr>
        <w:t xml:space="preserve"> читающая» является </w:t>
      </w:r>
      <w:r w:rsidR="006E1617">
        <w:rPr>
          <w:sz w:val="28"/>
          <w:szCs w:val="28"/>
        </w:rPr>
        <w:t xml:space="preserve">выявление и тиражирование лучших </w:t>
      </w:r>
      <w:r w:rsidR="006A34DB">
        <w:rPr>
          <w:sz w:val="28"/>
          <w:szCs w:val="28"/>
        </w:rPr>
        <w:t>методик-</w:t>
      </w:r>
      <w:r w:rsidR="006E1617">
        <w:rPr>
          <w:sz w:val="28"/>
          <w:szCs w:val="28"/>
        </w:rPr>
        <w:t>практик в сфере детского и семейного чтения, реализуемых библиотекой.</w:t>
      </w:r>
    </w:p>
    <w:p w:rsidR="005D002B" w:rsidRDefault="005D002B" w:rsidP="0007527D">
      <w:pPr>
        <w:pStyle w:val="Default"/>
        <w:rPr>
          <w:sz w:val="28"/>
          <w:szCs w:val="28"/>
        </w:rPr>
      </w:pPr>
    </w:p>
    <w:p w:rsidR="005D002B" w:rsidRDefault="006E1617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конкурс представляются информационные и методические материалы, дающие представление о методике-практике, повышающей читательскую активность.</w:t>
      </w:r>
    </w:p>
    <w:p w:rsidR="005D002B" w:rsidRDefault="005D002B" w:rsidP="0007527D">
      <w:pPr>
        <w:pStyle w:val="Default"/>
        <w:rPr>
          <w:sz w:val="28"/>
          <w:szCs w:val="28"/>
        </w:rPr>
      </w:pPr>
    </w:p>
    <w:p w:rsidR="005D002B" w:rsidRDefault="006E1617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представляет собой видеоролик и описание </w:t>
      </w:r>
      <w:r w:rsidR="00642ACE">
        <w:rPr>
          <w:sz w:val="28"/>
          <w:szCs w:val="28"/>
        </w:rPr>
        <w:t>методики-</w:t>
      </w:r>
      <w:r>
        <w:rPr>
          <w:sz w:val="28"/>
          <w:szCs w:val="28"/>
        </w:rPr>
        <w:t>практики</w:t>
      </w:r>
      <w:r w:rsidR="00575CF9">
        <w:rPr>
          <w:sz w:val="28"/>
          <w:szCs w:val="28"/>
        </w:rPr>
        <w:t>.</w:t>
      </w:r>
    </w:p>
    <w:p w:rsidR="005D002B" w:rsidRDefault="005D002B" w:rsidP="0007527D">
      <w:pPr>
        <w:pStyle w:val="Default"/>
        <w:rPr>
          <w:sz w:val="28"/>
          <w:szCs w:val="28"/>
        </w:rPr>
      </w:pPr>
    </w:p>
    <w:p w:rsidR="005D002B" w:rsidRDefault="00575CF9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r w:rsidRPr="00575CF9">
        <w:rPr>
          <w:b/>
          <w:sz w:val="28"/>
          <w:szCs w:val="28"/>
        </w:rPr>
        <w:t>Практическая часть</w:t>
      </w:r>
      <w:r>
        <w:rPr>
          <w:b/>
          <w:sz w:val="28"/>
          <w:szCs w:val="28"/>
        </w:rPr>
        <w:t xml:space="preserve"> (видео)</w:t>
      </w:r>
    </w:p>
    <w:p w:rsidR="005D002B" w:rsidRDefault="005D002B" w:rsidP="0007527D">
      <w:pPr>
        <w:pStyle w:val="Default"/>
        <w:rPr>
          <w:sz w:val="28"/>
          <w:szCs w:val="28"/>
        </w:rPr>
      </w:pPr>
    </w:p>
    <w:p w:rsidR="005D002B" w:rsidRDefault="002F696F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конкурс предоставляются видеоролики, снятые (созданные) любыми доступными средствами, соответствующие теме  Конкурса. Видеоролик должен подтверждать использование на практике инструмента (методики) по повышению качества чтения детей.</w:t>
      </w:r>
    </w:p>
    <w:p w:rsidR="005D002B" w:rsidRDefault="005D002B" w:rsidP="0007527D">
      <w:pPr>
        <w:pStyle w:val="Default"/>
        <w:rPr>
          <w:sz w:val="28"/>
          <w:szCs w:val="28"/>
        </w:rPr>
      </w:pPr>
    </w:p>
    <w:p w:rsidR="002F696F" w:rsidRDefault="002F696F" w:rsidP="000752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Содержание ролика:</w:t>
      </w:r>
    </w:p>
    <w:p w:rsidR="002F696F" w:rsidRDefault="002F696F" w:rsidP="002F696F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ФИО;</w:t>
      </w:r>
    </w:p>
    <w:p w:rsidR="002F696F" w:rsidRDefault="002F696F" w:rsidP="002F696F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место проживания;</w:t>
      </w:r>
    </w:p>
    <w:p w:rsidR="002F696F" w:rsidRDefault="002F696F" w:rsidP="002F696F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наименование библиотеки;</w:t>
      </w:r>
    </w:p>
    <w:p w:rsidR="002F696F" w:rsidRDefault="002F696F" w:rsidP="002F696F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название методики-практики; </w:t>
      </w:r>
    </w:p>
    <w:p w:rsidR="002F696F" w:rsidRDefault="002F696F" w:rsidP="002F696F">
      <w:pPr>
        <w:pStyle w:val="Defaul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краткое содержание методики-практики и эффективность ее использования;</w:t>
      </w:r>
    </w:p>
    <w:p w:rsidR="005D002B" w:rsidRDefault="005D002B" w:rsidP="00BB7EB2">
      <w:pPr>
        <w:pStyle w:val="Default"/>
        <w:rPr>
          <w:sz w:val="28"/>
          <w:szCs w:val="28"/>
        </w:rPr>
      </w:pPr>
    </w:p>
    <w:p w:rsidR="00BB7EB2" w:rsidRDefault="00BB7EB2" w:rsidP="00BB7E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Требования к видеоролику:</w:t>
      </w:r>
    </w:p>
    <w:p w:rsidR="00BB7EB2" w:rsidRPr="00BB7EB2" w:rsidRDefault="00E14A04" w:rsidP="00E14A04">
      <w:pPr>
        <w:pStyle w:val="Defaul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ф</w:t>
      </w:r>
      <w:r w:rsidR="00BB7EB2">
        <w:rPr>
          <w:sz w:val="28"/>
          <w:szCs w:val="28"/>
        </w:rPr>
        <w:t>ормат видео:</w:t>
      </w:r>
      <w:r w:rsidR="00BB7EB2" w:rsidRPr="00BB7EB2">
        <w:rPr>
          <w:sz w:val="28"/>
          <w:szCs w:val="28"/>
        </w:rPr>
        <w:t xml:space="preserve"> </w:t>
      </w:r>
      <w:r w:rsidR="00BB7EB2">
        <w:rPr>
          <w:sz w:val="28"/>
          <w:szCs w:val="28"/>
          <w:lang w:val="en-US"/>
        </w:rPr>
        <w:t>AVI</w:t>
      </w:r>
      <w:r w:rsidR="00BB7EB2" w:rsidRPr="00BB7EB2">
        <w:rPr>
          <w:sz w:val="28"/>
          <w:szCs w:val="28"/>
        </w:rPr>
        <w:t xml:space="preserve">, </w:t>
      </w:r>
      <w:r w:rsidR="00BB7EB2">
        <w:rPr>
          <w:sz w:val="28"/>
          <w:szCs w:val="28"/>
          <w:lang w:val="en-US"/>
        </w:rPr>
        <w:t>MP</w:t>
      </w:r>
      <w:r w:rsidR="00BB7EB2" w:rsidRPr="00BB7EB2">
        <w:rPr>
          <w:sz w:val="28"/>
          <w:szCs w:val="28"/>
        </w:rPr>
        <w:t xml:space="preserve">4, </w:t>
      </w:r>
      <w:r w:rsidR="00BB7EB2">
        <w:rPr>
          <w:sz w:val="28"/>
          <w:szCs w:val="28"/>
          <w:lang w:val="en-US"/>
        </w:rPr>
        <w:t>MPEG</w:t>
      </w:r>
      <w:r w:rsidR="00BB7EB2" w:rsidRPr="00BB7EB2">
        <w:rPr>
          <w:sz w:val="28"/>
          <w:szCs w:val="28"/>
        </w:rPr>
        <w:t xml:space="preserve">, </w:t>
      </w:r>
      <w:r w:rsidR="00BB7EB2">
        <w:rPr>
          <w:sz w:val="28"/>
          <w:szCs w:val="28"/>
          <w:lang w:val="en-US"/>
        </w:rPr>
        <w:t>MOV</w:t>
      </w:r>
      <w:r w:rsidR="00BB7EB2" w:rsidRPr="00BB7EB2">
        <w:rPr>
          <w:sz w:val="28"/>
          <w:szCs w:val="28"/>
        </w:rPr>
        <w:t xml:space="preserve">, </w:t>
      </w:r>
      <w:r w:rsidR="00BB7EB2">
        <w:rPr>
          <w:sz w:val="28"/>
          <w:szCs w:val="28"/>
          <w:lang w:val="en-US"/>
        </w:rPr>
        <w:t>FLV</w:t>
      </w:r>
      <w:r w:rsidR="00BB7EB2" w:rsidRPr="00BB7EB2">
        <w:rPr>
          <w:sz w:val="28"/>
          <w:szCs w:val="28"/>
        </w:rPr>
        <w:t>, 3</w:t>
      </w:r>
      <w:r w:rsidR="00BB7EB2">
        <w:rPr>
          <w:sz w:val="28"/>
          <w:szCs w:val="28"/>
          <w:lang w:val="en-US"/>
        </w:rPr>
        <w:t>GP</w:t>
      </w:r>
      <w:r w:rsidR="00BB7EB2" w:rsidRPr="00BB7EB2">
        <w:rPr>
          <w:sz w:val="28"/>
          <w:szCs w:val="28"/>
        </w:rPr>
        <w:t>,</w:t>
      </w:r>
      <w:r w:rsidR="00BB7EB2">
        <w:rPr>
          <w:sz w:val="28"/>
          <w:szCs w:val="28"/>
          <w:lang w:val="en-US"/>
        </w:rPr>
        <w:t>WMV</w:t>
      </w:r>
      <w:r w:rsidR="00BB7EB2" w:rsidRPr="00BB7EB2">
        <w:rPr>
          <w:sz w:val="28"/>
          <w:szCs w:val="28"/>
        </w:rPr>
        <w:t>;</w:t>
      </w:r>
    </w:p>
    <w:p w:rsidR="00BB7EB2" w:rsidRDefault="00E14A04" w:rsidP="00E14A04">
      <w:pPr>
        <w:pStyle w:val="Defaul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м</w:t>
      </w:r>
      <w:r w:rsidR="00BB7EB2">
        <w:rPr>
          <w:sz w:val="28"/>
          <w:szCs w:val="28"/>
        </w:rPr>
        <w:t>инимальное разрешение видеоролика – 720х480 (12:8);</w:t>
      </w:r>
    </w:p>
    <w:p w:rsidR="00BB7EB2" w:rsidRDefault="00E14A04" w:rsidP="00E14A04">
      <w:pPr>
        <w:pStyle w:val="Defaul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BB7EB2">
        <w:rPr>
          <w:sz w:val="28"/>
          <w:szCs w:val="28"/>
        </w:rPr>
        <w:t>родолжительность ролика – до 3 минут;</w:t>
      </w:r>
    </w:p>
    <w:p w:rsidR="00BB7EB2" w:rsidRDefault="00E14A04" w:rsidP="00E14A04">
      <w:pPr>
        <w:pStyle w:val="Defaul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="00BB7EB2">
        <w:rPr>
          <w:sz w:val="28"/>
          <w:szCs w:val="28"/>
        </w:rPr>
        <w:t>спользование при монтаже и съемке видеоролика специальных программ и инструментов – на усмотрение участника;</w:t>
      </w:r>
    </w:p>
    <w:p w:rsidR="005D002B" w:rsidRDefault="00E14A04" w:rsidP="00E14A04">
      <w:pPr>
        <w:pStyle w:val="Defaul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="00BB7EB2">
        <w:rPr>
          <w:sz w:val="28"/>
          <w:szCs w:val="28"/>
        </w:rPr>
        <w:t>спользование художественного оформления интерьера, костюмов, музыки, и других приемов – на усмотрение участника.</w:t>
      </w:r>
    </w:p>
    <w:p w:rsidR="005D002B" w:rsidRDefault="005D002B" w:rsidP="005D002B">
      <w:pPr>
        <w:pStyle w:val="Default"/>
        <w:rPr>
          <w:sz w:val="28"/>
          <w:szCs w:val="28"/>
        </w:rPr>
      </w:pPr>
    </w:p>
    <w:p w:rsidR="0007527D" w:rsidRPr="005D002B" w:rsidRDefault="007D3C13" w:rsidP="005D002B">
      <w:pPr>
        <w:pStyle w:val="Default"/>
        <w:rPr>
          <w:sz w:val="28"/>
          <w:szCs w:val="28"/>
        </w:rPr>
      </w:pPr>
      <w:r w:rsidRPr="005D002B">
        <w:rPr>
          <w:sz w:val="28"/>
          <w:szCs w:val="28"/>
        </w:rPr>
        <w:t xml:space="preserve">5.1.2. </w:t>
      </w:r>
      <w:r w:rsidRPr="005D002B">
        <w:rPr>
          <w:b/>
          <w:sz w:val="28"/>
          <w:szCs w:val="28"/>
        </w:rPr>
        <w:t xml:space="preserve">Теоретическая </w:t>
      </w:r>
      <w:r w:rsidR="002C4506" w:rsidRPr="005D002B">
        <w:rPr>
          <w:b/>
          <w:sz w:val="28"/>
          <w:szCs w:val="28"/>
        </w:rPr>
        <w:t>часть (описание методики-практики)</w:t>
      </w:r>
    </w:p>
    <w:p w:rsidR="005D002B" w:rsidRDefault="005D002B" w:rsidP="00E14A04">
      <w:pPr>
        <w:pStyle w:val="Default"/>
        <w:rPr>
          <w:sz w:val="28"/>
          <w:szCs w:val="28"/>
        </w:rPr>
      </w:pPr>
    </w:p>
    <w:p w:rsidR="002C4506" w:rsidRDefault="002C4506" w:rsidP="00E14A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Описание методики-практики должно соответствовать </w:t>
      </w:r>
      <w:r w:rsidRPr="007F5B4A">
        <w:rPr>
          <w:color w:val="auto"/>
          <w:sz w:val="28"/>
          <w:szCs w:val="28"/>
        </w:rPr>
        <w:t xml:space="preserve">установленной форме. </w:t>
      </w:r>
      <w:r>
        <w:rPr>
          <w:sz w:val="28"/>
          <w:szCs w:val="28"/>
        </w:rPr>
        <w:t xml:space="preserve">Описание </w:t>
      </w:r>
      <w:r w:rsidR="007A1A91">
        <w:rPr>
          <w:sz w:val="28"/>
          <w:szCs w:val="28"/>
        </w:rPr>
        <w:t>выполняется в</w:t>
      </w:r>
      <w:r>
        <w:rPr>
          <w:sz w:val="28"/>
          <w:szCs w:val="28"/>
        </w:rPr>
        <w:t xml:space="preserve">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шрифт – </w:t>
      </w:r>
      <w:r>
        <w:rPr>
          <w:sz w:val="28"/>
          <w:szCs w:val="28"/>
          <w:lang w:val="en-US"/>
        </w:rPr>
        <w:t>Times</w:t>
      </w:r>
      <w:r w:rsidRPr="007A1A9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7A1A9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 w:rsidR="007A1A91">
        <w:rPr>
          <w:sz w:val="28"/>
          <w:szCs w:val="28"/>
        </w:rPr>
        <w:t>, кегль 12, интервал 1,5 пункта. Объем текста – не более 10 000 знаков с пробелами.</w:t>
      </w:r>
    </w:p>
    <w:p w:rsidR="005D002B" w:rsidRDefault="005D002B" w:rsidP="00E14A04">
      <w:pPr>
        <w:pStyle w:val="Default"/>
        <w:rPr>
          <w:sz w:val="28"/>
          <w:szCs w:val="28"/>
        </w:rPr>
      </w:pPr>
    </w:p>
    <w:p w:rsidR="007A1A91" w:rsidRPr="007A1A91" w:rsidRDefault="00D60DE2" w:rsidP="00E14A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DA2199" w:rsidRPr="00DA2199">
        <w:rPr>
          <w:b/>
          <w:sz w:val="28"/>
          <w:szCs w:val="28"/>
        </w:rPr>
        <w:t xml:space="preserve">Номинация </w:t>
      </w:r>
      <w:r w:rsidRPr="00D60DE2">
        <w:rPr>
          <w:b/>
          <w:sz w:val="28"/>
          <w:szCs w:val="28"/>
        </w:rPr>
        <w:t>«Ч</w:t>
      </w:r>
      <w:r w:rsidR="007A1A91" w:rsidRPr="00D60DE2">
        <w:rPr>
          <w:b/>
          <w:sz w:val="28"/>
          <w:szCs w:val="28"/>
        </w:rPr>
        <w:t>итающая мам</w:t>
      </w:r>
      <w:r w:rsidRPr="00D60DE2">
        <w:rPr>
          <w:b/>
          <w:sz w:val="28"/>
          <w:szCs w:val="28"/>
        </w:rPr>
        <w:t>а</w:t>
      </w:r>
      <w:r w:rsidR="007A1A91" w:rsidRPr="00D60DE2">
        <w:rPr>
          <w:b/>
          <w:sz w:val="28"/>
          <w:szCs w:val="28"/>
        </w:rPr>
        <w:t xml:space="preserve"> – читающая страна</w:t>
      </w:r>
      <w:r w:rsidRPr="00D60DE2">
        <w:rPr>
          <w:b/>
          <w:sz w:val="28"/>
          <w:szCs w:val="28"/>
        </w:rPr>
        <w:t>»</w:t>
      </w:r>
    </w:p>
    <w:p w:rsidR="005D002B" w:rsidRDefault="005D002B" w:rsidP="00DA2199">
      <w:pPr>
        <w:pStyle w:val="Default"/>
        <w:rPr>
          <w:sz w:val="28"/>
          <w:szCs w:val="28"/>
        </w:rPr>
      </w:pPr>
    </w:p>
    <w:p w:rsidR="00F43E9A" w:rsidRDefault="00AA44F5" w:rsidP="00DA21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Целью</w:t>
      </w:r>
      <w:r w:rsidR="00F43E9A">
        <w:rPr>
          <w:sz w:val="28"/>
          <w:szCs w:val="28"/>
        </w:rPr>
        <w:t xml:space="preserve"> номинации </w:t>
      </w:r>
      <w:r w:rsidR="00F43E9A" w:rsidRPr="00F43E9A">
        <w:rPr>
          <w:sz w:val="28"/>
          <w:szCs w:val="28"/>
        </w:rPr>
        <w:t>«Читающая мама – читающая страна»</w:t>
      </w:r>
      <w:r w:rsidR="00F43E9A">
        <w:rPr>
          <w:sz w:val="28"/>
          <w:szCs w:val="28"/>
        </w:rPr>
        <w:t xml:space="preserve"> является поддержка института ответственного родительства и возрождение традиций семейного чтения.</w:t>
      </w:r>
    </w:p>
    <w:p w:rsidR="005D002B" w:rsidRDefault="005D002B" w:rsidP="00DA2199">
      <w:pPr>
        <w:pStyle w:val="Default"/>
        <w:rPr>
          <w:sz w:val="28"/>
          <w:szCs w:val="28"/>
        </w:rPr>
      </w:pPr>
    </w:p>
    <w:p w:rsidR="00F43E9A" w:rsidRDefault="00F43E9A" w:rsidP="00DA21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Конкурсная работа представляет собой видеоролик (практическая часть) и анкету участника (теоретическая часть).</w:t>
      </w:r>
    </w:p>
    <w:p w:rsidR="005D002B" w:rsidRDefault="005D002B" w:rsidP="00DA2199">
      <w:pPr>
        <w:pStyle w:val="Default"/>
        <w:rPr>
          <w:sz w:val="28"/>
          <w:szCs w:val="28"/>
        </w:rPr>
      </w:pPr>
    </w:p>
    <w:p w:rsidR="00DA2199" w:rsidRDefault="00F43E9A" w:rsidP="00DA2199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>5.2</w:t>
      </w:r>
      <w:r w:rsidR="004B156B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 </w:t>
      </w:r>
      <w:r w:rsidR="004B156B">
        <w:rPr>
          <w:b/>
          <w:sz w:val="28"/>
          <w:szCs w:val="28"/>
        </w:rPr>
        <w:t>Практическая часть (видео)</w:t>
      </w:r>
    </w:p>
    <w:p w:rsidR="005D002B" w:rsidRDefault="005D002B" w:rsidP="00DA2199">
      <w:pPr>
        <w:pStyle w:val="Default"/>
        <w:rPr>
          <w:sz w:val="28"/>
          <w:szCs w:val="28"/>
        </w:rPr>
      </w:pPr>
    </w:p>
    <w:p w:rsidR="004B156B" w:rsidRPr="004B156B" w:rsidRDefault="004B156B" w:rsidP="00DA219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конкурс предоставляются видеоролики, снятые (созданные) любыми доступными средствами, соответствующие теме  Конкурса. Содержание видеоролика: участник читает отрывок из художественного произведения по своему выбору.</w:t>
      </w:r>
    </w:p>
    <w:p w:rsidR="005D002B" w:rsidRDefault="005D002B" w:rsidP="004B156B">
      <w:pPr>
        <w:pStyle w:val="Default"/>
        <w:rPr>
          <w:sz w:val="28"/>
          <w:szCs w:val="28"/>
        </w:rPr>
      </w:pPr>
    </w:p>
    <w:p w:rsidR="004B156B" w:rsidRDefault="004B156B" w:rsidP="004B15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Требования к видеоролику:</w:t>
      </w:r>
    </w:p>
    <w:p w:rsidR="004B156B" w:rsidRDefault="004B156B" w:rsidP="004B156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формат видео: </w:t>
      </w:r>
      <w:r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MP</w:t>
      </w:r>
      <w:r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MPEG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MOV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FLV</w:t>
      </w:r>
      <w:r>
        <w:rPr>
          <w:sz w:val="28"/>
          <w:szCs w:val="28"/>
        </w:rPr>
        <w:t>, 3</w:t>
      </w:r>
      <w:r>
        <w:rPr>
          <w:sz w:val="28"/>
          <w:szCs w:val="28"/>
          <w:lang w:val="en-US"/>
        </w:rPr>
        <w:t>GP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WMV</w:t>
      </w:r>
      <w:r>
        <w:rPr>
          <w:sz w:val="28"/>
          <w:szCs w:val="28"/>
        </w:rPr>
        <w:t>;</w:t>
      </w:r>
    </w:p>
    <w:p w:rsidR="004B156B" w:rsidRDefault="004B156B" w:rsidP="004B156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минимальное разрешение видеоролика – 720х480 (12:8);</w:t>
      </w:r>
    </w:p>
    <w:p w:rsidR="004B156B" w:rsidRDefault="004B156B" w:rsidP="004B156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продолжительность ролика – до 3 минут;</w:t>
      </w:r>
    </w:p>
    <w:p w:rsidR="004B156B" w:rsidRDefault="004B156B" w:rsidP="004B156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использование при монтаже и съемке видеоролика специальных программ и инструментов – на усмотрение участника;</w:t>
      </w:r>
    </w:p>
    <w:p w:rsidR="004B156B" w:rsidRDefault="004B156B" w:rsidP="004B156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 художественного оформления интерьера, костюмов, музыки, и других приемов – на усмотрение участника.</w:t>
      </w:r>
    </w:p>
    <w:p w:rsidR="005D002B" w:rsidRDefault="005D002B" w:rsidP="004B156B">
      <w:pPr>
        <w:pStyle w:val="Default"/>
        <w:rPr>
          <w:sz w:val="28"/>
          <w:szCs w:val="28"/>
        </w:rPr>
      </w:pPr>
    </w:p>
    <w:p w:rsidR="00DA2199" w:rsidRDefault="004B156B" w:rsidP="004B15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Регламент:</w:t>
      </w:r>
      <w:r w:rsidR="008A138A">
        <w:rPr>
          <w:sz w:val="28"/>
          <w:szCs w:val="28"/>
        </w:rPr>
        <w:t xml:space="preserve"> 1 минута для представления (ФИО, место проживания), информация о ребенке (возраст, имя), информация о книге</w:t>
      </w:r>
      <w:r w:rsidR="0028650F">
        <w:rPr>
          <w:sz w:val="28"/>
          <w:szCs w:val="28"/>
        </w:rPr>
        <w:t xml:space="preserve"> (какая </w:t>
      </w:r>
      <w:r w:rsidR="00DF4806">
        <w:rPr>
          <w:sz w:val="28"/>
          <w:szCs w:val="28"/>
        </w:rPr>
        <w:t>кни</w:t>
      </w:r>
      <w:r w:rsidR="007B0EB3">
        <w:rPr>
          <w:sz w:val="28"/>
          <w:szCs w:val="28"/>
        </w:rPr>
        <w:t>га выбрана для чтения и почему);</w:t>
      </w:r>
      <w:r w:rsidR="00DF4806">
        <w:rPr>
          <w:sz w:val="28"/>
          <w:szCs w:val="28"/>
        </w:rPr>
        <w:t xml:space="preserve"> 2 минуты</w:t>
      </w:r>
      <w:r w:rsidR="007B0EB3">
        <w:rPr>
          <w:sz w:val="28"/>
          <w:szCs w:val="28"/>
        </w:rPr>
        <w:t xml:space="preserve"> – чтение ребенку (детям) отрывка из художественного произведения.</w:t>
      </w:r>
    </w:p>
    <w:p w:rsidR="005D002B" w:rsidRDefault="005D002B" w:rsidP="004B156B">
      <w:pPr>
        <w:pStyle w:val="Default"/>
        <w:rPr>
          <w:sz w:val="28"/>
          <w:szCs w:val="28"/>
        </w:rPr>
      </w:pPr>
    </w:p>
    <w:p w:rsidR="007B0EB3" w:rsidRDefault="007B0EB3" w:rsidP="004B156B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>5.2.2.</w:t>
      </w:r>
      <w:r w:rsidRPr="007B0EB3">
        <w:rPr>
          <w:b/>
          <w:sz w:val="28"/>
          <w:szCs w:val="28"/>
        </w:rPr>
        <w:t xml:space="preserve"> </w:t>
      </w:r>
      <w:r w:rsidR="0028650F">
        <w:rPr>
          <w:b/>
          <w:sz w:val="28"/>
          <w:szCs w:val="28"/>
        </w:rPr>
        <w:t>Теоретическая часть (</w:t>
      </w:r>
      <w:r>
        <w:rPr>
          <w:b/>
          <w:sz w:val="28"/>
          <w:szCs w:val="28"/>
        </w:rPr>
        <w:t>Анкета участника)</w:t>
      </w:r>
    </w:p>
    <w:p w:rsidR="005D002B" w:rsidRDefault="005D002B" w:rsidP="004B156B">
      <w:pPr>
        <w:pStyle w:val="Default"/>
        <w:rPr>
          <w:sz w:val="28"/>
          <w:szCs w:val="28"/>
        </w:rPr>
      </w:pPr>
    </w:p>
    <w:p w:rsidR="007B0EB3" w:rsidRDefault="007B0EB3" w:rsidP="004B15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Теоретическая часть конкурсной работы предполагает развернутые ответы на 6 вопросов анкеты (Приложение </w:t>
      </w:r>
      <w:r w:rsidR="005D002B">
        <w:rPr>
          <w:sz w:val="28"/>
          <w:szCs w:val="28"/>
        </w:rPr>
        <w:t xml:space="preserve">№ </w:t>
      </w:r>
      <w:r>
        <w:rPr>
          <w:sz w:val="28"/>
          <w:szCs w:val="28"/>
        </w:rPr>
        <w:t>2)</w:t>
      </w:r>
    </w:p>
    <w:p w:rsidR="005D002B" w:rsidRDefault="005D002B" w:rsidP="004B156B">
      <w:pPr>
        <w:pStyle w:val="Default"/>
        <w:rPr>
          <w:sz w:val="28"/>
          <w:szCs w:val="28"/>
        </w:rPr>
      </w:pPr>
    </w:p>
    <w:p w:rsidR="00A67856" w:rsidRDefault="00A67856" w:rsidP="004B15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Теоретическая часть работы выполняется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шрифт –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 кегль 12, интервал 1,5 пункта. Объем текста – не более 4500 печатных знаков с пробелами.</w:t>
      </w:r>
    </w:p>
    <w:p w:rsidR="00A67856" w:rsidRPr="007B0EB3" w:rsidRDefault="00A67856" w:rsidP="004B156B">
      <w:pPr>
        <w:pStyle w:val="Default"/>
        <w:rPr>
          <w:sz w:val="28"/>
          <w:szCs w:val="28"/>
        </w:rPr>
      </w:pPr>
    </w:p>
    <w:p w:rsidR="00166ADF" w:rsidRPr="00166ADF" w:rsidRDefault="002C415B" w:rsidP="00166AD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A3F91" w:rsidRPr="00E73B8A">
        <w:rPr>
          <w:b/>
          <w:sz w:val="28"/>
          <w:szCs w:val="28"/>
        </w:rPr>
        <w:t>. Механизмы реализации</w:t>
      </w:r>
    </w:p>
    <w:p w:rsidR="00E73B8A" w:rsidRPr="00E73B8A" w:rsidRDefault="00E73B8A" w:rsidP="00AA3F91">
      <w:pPr>
        <w:pStyle w:val="Default"/>
        <w:rPr>
          <w:b/>
          <w:sz w:val="28"/>
          <w:szCs w:val="28"/>
        </w:rPr>
      </w:pPr>
    </w:p>
    <w:p w:rsidR="00166ADF" w:rsidRDefault="00C9174E" w:rsidP="00166A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AA3F91" w:rsidRPr="00AA3F91">
        <w:rPr>
          <w:sz w:val="28"/>
          <w:szCs w:val="28"/>
        </w:rPr>
        <w:t>.</w:t>
      </w:r>
      <w:r w:rsidR="00166ADF">
        <w:rPr>
          <w:sz w:val="28"/>
          <w:szCs w:val="28"/>
        </w:rPr>
        <w:t>1. Формат мероприятий Конкурса</w:t>
      </w:r>
      <w:r w:rsidR="00E73B8A">
        <w:rPr>
          <w:sz w:val="28"/>
          <w:szCs w:val="28"/>
        </w:rPr>
        <w:t xml:space="preserve"> – </w:t>
      </w:r>
      <w:r w:rsidR="00166ADF" w:rsidRPr="00166ADF">
        <w:rPr>
          <w:sz w:val="28"/>
          <w:szCs w:val="28"/>
        </w:rPr>
        <w:t>выявление, экспертиза и тиражирование лучших практик в сфере детского и</w:t>
      </w:r>
      <w:r w:rsidR="00166ADF">
        <w:rPr>
          <w:sz w:val="28"/>
          <w:szCs w:val="28"/>
        </w:rPr>
        <w:t xml:space="preserve"> </w:t>
      </w:r>
      <w:r w:rsidR="00166ADF" w:rsidRPr="00166ADF">
        <w:rPr>
          <w:sz w:val="28"/>
          <w:szCs w:val="28"/>
        </w:rPr>
        <w:t>семе</w:t>
      </w:r>
      <w:r w:rsidR="00166ADF">
        <w:rPr>
          <w:sz w:val="28"/>
          <w:szCs w:val="28"/>
        </w:rPr>
        <w:t>йного чтения и</w:t>
      </w:r>
      <w:r w:rsidR="00166ADF" w:rsidRPr="00AA3F91">
        <w:rPr>
          <w:sz w:val="28"/>
          <w:szCs w:val="28"/>
        </w:rPr>
        <w:t xml:space="preserve"> </w:t>
      </w:r>
      <w:r w:rsidR="00AA3F91" w:rsidRPr="00AA3F91">
        <w:rPr>
          <w:sz w:val="28"/>
          <w:szCs w:val="28"/>
        </w:rPr>
        <w:t xml:space="preserve">чтение вслух для других. Мамы читают вслух отрывки из произведений детской литературы, либо произведения целиком своему ребенку, своим детям. </w:t>
      </w:r>
    </w:p>
    <w:p w:rsidR="005D002B" w:rsidRDefault="005D002B" w:rsidP="00166ADF">
      <w:pPr>
        <w:pStyle w:val="Default"/>
        <w:rPr>
          <w:sz w:val="28"/>
          <w:szCs w:val="28"/>
        </w:rPr>
      </w:pPr>
    </w:p>
    <w:p w:rsidR="00166ADF" w:rsidRDefault="00352EC8" w:rsidP="00166A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6.1</w:t>
      </w:r>
      <w:r w:rsidR="00166ADF">
        <w:rPr>
          <w:sz w:val="28"/>
          <w:szCs w:val="28"/>
        </w:rPr>
        <w:t xml:space="preserve">. </w:t>
      </w:r>
      <w:r>
        <w:rPr>
          <w:sz w:val="28"/>
          <w:szCs w:val="28"/>
        </w:rPr>
        <w:t>1.</w:t>
      </w:r>
      <w:r w:rsidR="00166ADF">
        <w:rPr>
          <w:sz w:val="28"/>
          <w:szCs w:val="28"/>
        </w:rPr>
        <w:t>Участники г</w:t>
      </w:r>
      <w:r w:rsidR="00AA3F91" w:rsidRPr="00AA3F91">
        <w:rPr>
          <w:sz w:val="28"/>
          <w:szCs w:val="28"/>
        </w:rPr>
        <w:t xml:space="preserve">отовят отчет в электронном виде, который включает название прочитанной книги, формы работы с книгой, использованные мамой, список вопросов по книге, интересные ответы детей, фото рисунков, поделок по книге. Фото, видео материалы, инновации приветствуются. </w:t>
      </w:r>
    </w:p>
    <w:p w:rsidR="00166ADF" w:rsidRDefault="00166ADF" w:rsidP="00166ADF">
      <w:pPr>
        <w:pStyle w:val="Default"/>
        <w:rPr>
          <w:sz w:val="28"/>
          <w:szCs w:val="28"/>
        </w:rPr>
      </w:pPr>
    </w:p>
    <w:p w:rsidR="00166ADF" w:rsidRDefault="00352EC8" w:rsidP="00166A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6.1</w:t>
      </w:r>
      <w:r w:rsidR="00166AD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2. </w:t>
      </w:r>
      <w:r w:rsidR="00AA3F91" w:rsidRPr="00AA3F91">
        <w:rPr>
          <w:sz w:val="28"/>
          <w:szCs w:val="28"/>
        </w:rPr>
        <w:t xml:space="preserve">При отборе литературы для чтения можно воспользоваться материалами сайтов муниципальных библиотек, сайта </w:t>
      </w:r>
      <w:r w:rsidR="009534AE">
        <w:rPr>
          <w:sz w:val="28"/>
          <w:szCs w:val="28"/>
        </w:rPr>
        <w:t xml:space="preserve">Республиканской детской библиотеки им. Д. Мамсурова </w:t>
      </w:r>
      <w:hyperlink r:id="rId6" w:history="1">
        <w:r w:rsidR="009534AE" w:rsidRPr="00916E55">
          <w:rPr>
            <w:rStyle w:val="a4"/>
            <w:sz w:val="28"/>
            <w:szCs w:val="28"/>
          </w:rPr>
          <w:t>http://rdb.vladikavkaz.org/</w:t>
        </w:r>
      </w:hyperlink>
      <w:r w:rsidR="009534AE">
        <w:rPr>
          <w:sz w:val="28"/>
          <w:szCs w:val="28"/>
        </w:rPr>
        <w:t xml:space="preserve"> </w:t>
      </w:r>
    </w:p>
    <w:p w:rsidR="00166ADF" w:rsidRDefault="00166ADF" w:rsidP="00166ADF">
      <w:pPr>
        <w:pStyle w:val="Default"/>
        <w:rPr>
          <w:sz w:val="28"/>
          <w:szCs w:val="28"/>
        </w:rPr>
      </w:pPr>
    </w:p>
    <w:p w:rsidR="00AA3F91" w:rsidRDefault="00352EC8" w:rsidP="00166A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6.1</w:t>
      </w:r>
      <w:r w:rsidR="00166ADF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166ADF">
        <w:rPr>
          <w:sz w:val="28"/>
          <w:szCs w:val="28"/>
        </w:rPr>
        <w:t xml:space="preserve"> </w:t>
      </w:r>
      <w:r w:rsidR="00AA3F91" w:rsidRPr="00D92458">
        <w:rPr>
          <w:sz w:val="28"/>
          <w:szCs w:val="28"/>
        </w:rPr>
        <w:t xml:space="preserve">Участникам проекта необходимо зарегистрироваться, заполнив онлайн-анкету по адресу </w:t>
      </w:r>
      <w:hyperlink r:id="rId7" w:history="1">
        <w:r w:rsidR="00D92458" w:rsidRPr="007A15D4">
          <w:rPr>
            <w:rStyle w:val="a4"/>
            <w:sz w:val="28"/>
            <w:szCs w:val="28"/>
          </w:rPr>
          <w:t>https://docs.google.com/forms/d/1oFrNMRewfvnSsV0k2Tasz6bQD9SFtCQdQn7MUL_R3zg/edit?usp=sharing</w:t>
        </w:r>
      </w:hyperlink>
    </w:p>
    <w:p w:rsidR="00D92458" w:rsidRDefault="00D92458" w:rsidP="00166A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и отправить видеоролик и свои данные на почту библиотеки </w:t>
      </w:r>
    </w:p>
    <w:p w:rsidR="00D92458" w:rsidRPr="00D92458" w:rsidRDefault="00D92458" w:rsidP="00166ADF">
      <w:pPr>
        <w:pStyle w:val="Default"/>
        <w:rPr>
          <w:b/>
          <w:sz w:val="28"/>
          <w:szCs w:val="28"/>
        </w:rPr>
      </w:pPr>
      <w:proofErr w:type="spellStart"/>
      <w:r w:rsidRPr="00D92458">
        <w:rPr>
          <w:b/>
          <w:sz w:val="28"/>
          <w:szCs w:val="28"/>
          <w:lang w:val="en-US"/>
        </w:rPr>
        <w:t>rdb</w:t>
      </w:r>
      <w:proofErr w:type="spellEnd"/>
      <w:r w:rsidRPr="00D92458">
        <w:rPr>
          <w:b/>
          <w:sz w:val="28"/>
          <w:szCs w:val="28"/>
        </w:rPr>
        <w:t>-</w:t>
      </w:r>
      <w:proofErr w:type="spellStart"/>
      <w:r w:rsidRPr="00D92458">
        <w:rPr>
          <w:b/>
          <w:sz w:val="28"/>
          <w:szCs w:val="28"/>
          <w:lang w:val="en-US"/>
        </w:rPr>
        <w:t>rso</w:t>
      </w:r>
      <w:proofErr w:type="spellEnd"/>
      <w:r w:rsidRPr="00D92458">
        <w:rPr>
          <w:b/>
          <w:sz w:val="28"/>
          <w:szCs w:val="28"/>
        </w:rPr>
        <w:t>-</w:t>
      </w:r>
      <w:r w:rsidRPr="00D92458">
        <w:rPr>
          <w:b/>
          <w:sz w:val="28"/>
          <w:szCs w:val="28"/>
          <w:lang w:val="en-US"/>
        </w:rPr>
        <w:t>a</w:t>
      </w:r>
      <w:r w:rsidRPr="00D92458">
        <w:rPr>
          <w:b/>
          <w:sz w:val="28"/>
          <w:szCs w:val="28"/>
        </w:rPr>
        <w:t>@</w:t>
      </w:r>
      <w:r w:rsidRPr="00D92458">
        <w:rPr>
          <w:b/>
          <w:sz w:val="28"/>
          <w:szCs w:val="28"/>
          <w:lang w:val="en-US"/>
        </w:rPr>
        <w:t>mail</w:t>
      </w:r>
      <w:r w:rsidRPr="00D92458">
        <w:rPr>
          <w:b/>
          <w:sz w:val="28"/>
          <w:szCs w:val="28"/>
        </w:rPr>
        <w:t>.</w:t>
      </w:r>
      <w:proofErr w:type="spellStart"/>
      <w:r w:rsidRPr="00D92458">
        <w:rPr>
          <w:b/>
          <w:sz w:val="28"/>
          <w:szCs w:val="28"/>
          <w:lang w:val="en-US"/>
        </w:rPr>
        <w:t>ru</w:t>
      </w:r>
      <w:proofErr w:type="spellEnd"/>
    </w:p>
    <w:p w:rsidR="004B5C09" w:rsidRPr="00AA3F91" w:rsidRDefault="004B5C09" w:rsidP="00166ADF">
      <w:pPr>
        <w:pStyle w:val="Default"/>
        <w:rPr>
          <w:sz w:val="28"/>
          <w:szCs w:val="28"/>
        </w:rPr>
      </w:pPr>
    </w:p>
    <w:p w:rsidR="00AA3F91" w:rsidRPr="007F5B4A" w:rsidRDefault="004B5C09" w:rsidP="00AA3F91">
      <w:pPr>
        <w:pStyle w:val="Default"/>
        <w:rPr>
          <w:sz w:val="28"/>
          <w:szCs w:val="28"/>
        </w:rPr>
      </w:pPr>
      <w:r w:rsidRPr="007F5B4A">
        <w:rPr>
          <w:sz w:val="28"/>
          <w:szCs w:val="28"/>
        </w:rPr>
        <w:t>6</w:t>
      </w:r>
      <w:r w:rsidR="00AA3F91" w:rsidRPr="007F5B4A">
        <w:rPr>
          <w:sz w:val="28"/>
          <w:szCs w:val="28"/>
        </w:rPr>
        <w:t>.2. Сроки проведе</w:t>
      </w:r>
      <w:r w:rsidR="007F5B4A">
        <w:rPr>
          <w:sz w:val="28"/>
          <w:szCs w:val="28"/>
        </w:rPr>
        <w:t>ния 15 октября – 30 декабря 2021</w:t>
      </w:r>
      <w:r w:rsidR="00AA3F91" w:rsidRPr="007F5B4A">
        <w:rPr>
          <w:sz w:val="28"/>
          <w:szCs w:val="28"/>
        </w:rPr>
        <w:t xml:space="preserve"> года </w:t>
      </w:r>
    </w:p>
    <w:p w:rsidR="00AA3F91" w:rsidRPr="007F5B4A" w:rsidRDefault="00AA3F91" w:rsidP="00AA3F91">
      <w:pPr>
        <w:pStyle w:val="Default"/>
        <w:rPr>
          <w:sz w:val="28"/>
          <w:szCs w:val="28"/>
        </w:rPr>
      </w:pPr>
      <w:r w:rsidRPr="007F5B4A">
        <w:rPr>
          <w:sz w:val="28"/>
          <w:szCs w:val="28"/>
        </w:rPr>
        <w:t xml:space="preserve">1 </w:t>
      </w:r>
      <w:r w:rsidR="007F5B4A">
        <w:rPr>
          <w:sz w:val="28"/>
          <w:szCs w:val="28"/>
        </w:rPr>
        <w:t>этап: 15 октября-25 декабря 2021</w:t>
      </w:r>
      <w:r w:rsidRPr="007F5B4A">
        <w:rPr>
          <w:sz w:val="28"/>
          <w:szCs w:val="28"/>
        </w:rPr>
        <w:t xml:space="preserve"> года в районах области </w:t>
      </w:r>
    </w:p>
    <w:p w:rsidR="009534AE" w:rsidRDefault="007F5B4A" w:rsidP="00AA3F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 этап: 26-30 декабря 2021</w:t>
      </w:r>
      <w:r w:rsidR="00AA3F91" w:rsidRPr="007F5B4A">
        <w:rPr>
          <w:sz w:val="28"/>
          <w:szCs w:val="28"/>
        </w:rPr>
        <w:t xml:space="preserve"> года подведение итогов</w:t>
      </w:r>
    </w:p>
    <w:p w:rsidR="005D002B" w:rsidRDefault="00AA3F91" w:rsidP="00AA3F91">
      <w:pPr>
        <w:pStyle w:val="Default"/>
        <w:rPr>
          <w:sz w:val="28"/>
          <w:szCs w:val="28"/>
        </w:rPr>
      </w:pPr>
      <w:r w:rsidRPr="00AA3F91">
        <w:rPr>
          <w:sz w:val="28"/>
          <w:szCs w:val="28"/>
        </w:rPr>
        <w:t xml:space="preserve"> </w:t>
      </w:r>
    </w:p>
    <w:p w:rsidR="00C9174E" w:rsidRDefault="00C9174E" w:rsidP="00AA3F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AA3F91" w:rsidRPr="00F701F5">
        <w:rPr>
          <w:sz w:val="28"/>
          <w:szCs w:val="28"/>
        </w:rPr>
        <w:t xml:space="preserve"> Критерии оценки работ и порядок работы Жюри</w:t>
      </w:r>
      <w:r>
        <w:rPr>
          <w:sz w:val="28"/>
          <w:szCs w:val="28"/>
        </w:rPr>
        <w:t>.</w:t>
      </w:r>
      <w:r w:rsidR="00AA3F91" w:rsidRPr="00F701F5">
        <w:rPr>
          <w:sz w:val="28"/>
          <w:szCs w:val="28"/>
        </w:rPr>
        <w:t xml:space="preserve"> </w:t>
      </w:r>
    </w:p>
    <w:p w:rsidR="005D002B" w:rsidRDefault="005D002B" w:rsidP="00AA3F91">
      <w:pPr>
        <w:pStyle w:val="Default"/>
        <w:rPr>
          <w:sz w:val="28"/>
          <w:szCs w:val="28"/>
        </w:rPr>
      </w:pPr>
    </w:p>
    <w:p w:rsidR="00AA3F91" w:rsidRPr="00AA3F91" w:rsidRDefault="00AA3F91" w:rsidP="00AA3F91">
      <w:pPr>
        <w:pStyle w:val="Default"/>
        <w:rPr>
          <w:sz w:val="28"/>
          <w:szCs w:val="28"/>
        </w:rPr>
      </w:pPr>
      <w:r w:rsidRPr="00AA3F91">
        <w:rPr>
          <w:sz w:val="28"/>
          <w:szCs w:val="28"/>
        </w:rPr>
        <w:t xml:space="preserve">Основные критерии оценки работ, представленных на участие в Проекте: </w:t>
      </w:r>
    </w:p>
    <w:p w:rsidR="00AA3F91" w:rsidRPr="00AA3F91" w:rsidRDefault="00AA3F91" w:rsidP="009534AE">
      <w:pPr>
        <w:pStyle w:val="Default"/>
        <w:numPr>
          <w:ilvl w:val="0"/>
          <w:numId w:val="8"/>
        </w:numPr>
        <w:rPr>
          <w:sz w:val="28"/>
          <w:szCs w:val="28"/>
        </w:rPr>
      </w:pPr>
      <w:r w:rsidRPr="00AA3F91">
        <w:rPr>
          <w:sz w:val="28"/>
          <w:szCs w:val="28"/>
        </w:rPr>
        <w:t>соответствие целям и задачам, оговоре</w:t>
      </w:r>
      <w:r w:rsidR="009534AE">
        <w:rPr>
          <w:sz w:val="28"/>
          <w:szCs w:val="28"/>
        </w:rPr>
        <w:t>нным в п. 2. данного Положения;</w:t>
      </w:r>
    </w:p>
    <w:p w:rsidR="00AA3F91" w:rsidRPr="00AA3F91" w:rsidRDefault="009534AE" w:rsidP="009534AE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технологичность;</w:t>
      </w:r>
    </w:p>
    <w:p w:rsidR="00AA3F91" w:rsidRPr="00AA3F91" w:rsidRDefault="00AA3F91" w:rsidP="009534AE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AA3F91">
        <w:rPr>
          <w:sz w:val="28"/>
          <w:szCs w:val="28"/>
        </w:rPr>
        <w:t xml:space="preserve">эмоциональность. </w:t>
      </w:r>
    </w:p>
    <w:p w:rsidR="005D002B" w:rsidRDefault="005D002B" w:rsidP="00AA3F91">
      <w:pPr>
        <w:pStyle w:val="Default"/>
        <w:rPr>
          <w:sz w:val="28"/>
          <w:szCs w:val="28"/>
        </w:rPr>
      </w:pPr>
    </w:p>
    <w:p w:rsidR="00AA3F91" w:rsidRPr="00AA3F91" w:rsidRDefault="00AA3F91" w:rsidP="00AA3F91">
      <w:pPr>
        <w:pStyle w:val="Default"/>
        <w:rPr>
          <w:sz w:val="28"/>
          <w:szCs w:val="28"/>
        </w:rPr>
      </w:pPr>
      <w:r w:rsidRPr="00AA3F91">
        <w:rPr>
          <w:sz w:val="28"/>
          <w:szCs w:val="28"/>
        </w:rPr>
        <w:t>Технологичность</w:t>
      </w:r>
      <w:r w:rsidR="00C9174E">
        <w:rPr>
          <w:sz w:val="28"/>
          <w:szCs w:val="28"/>
        </w:rPr>
        <w:t>.</w:t>
      </w:r>
      <w:r w:rsidRPr="00AA3F91">
        <w:rPr>
          <w:sz w:val="28"/>
          <w:szCs w:val="28"/>
        </w:rPr>
        <w:t xml:space="preserve"> </w:t>
      </w:r>
    </w:p>
    <w:p w:rsidR="00AA3F91" w:rsidRPr="00AA3F91" w:rsidRDefault="009534AE" w:rsidP="00AA3F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3F91" w:rsidRPr="00AA3F91">
        <w:rPr>
          <w:sz w:val="28"/>
          <w:szCs w:val="28"/>
        </w:rPr>
        <w:t xml:space="preserve">Ключевые понятия: </w:t>
      </w:r>
    </w:p>
    <w:p w:rsidR="00AA3F91" w:rsidRPr="00AA3F91" w:rsidRDefault="009534AE" w:rsidP="009534AE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дизайн;</w:t>
      </w:r>
    </w:p>
    <w:p w:rsidR="00AA3F91" w:rsidRPr="00AA3F91" w:rsidRDefault="009534AE" w:rsidP="009534AE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="00AA3F91" w:rsidRPr="00AA3F91">
        <w:rPr>
          <w:sz w:val="28"/>
          <w:szCs w:val="28"/>
        </w:rPr>
        <w:t>спользование фото, видеоматериалов</w:t>
      </w:r>
      <w:r>
        <w:rPr>
          <w:sz w:val="28"/>
          <w:szCs w:val="28"/>
        </w:rPr>
        <w:t>;</w:t>
      </w:r>
      <w:r w:rsidR="00AA3F91" w:rsidRPr="00AA3F91">
        <w:rPr>
          <w:sz w:val="28"/>
          <w:szCs w:val="28"/>
        </w:rPr>
        <w:t xml:space="preserve"> </w:t>
      </w:r>
    </w:p>
    <w:p w:rsidR="00AA3F91" w:rsidRPr="00AA3F91" w:rsidRDefault="009534AE" w:rsidP="009534AE">
      <w:pPr>
        <w:pStyle w:val="Default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э</w:t>
      </w:r>
      <w:r w:rsidR="00AA3F91" w:rsidRPr="00AA3F91">
        <w:rPr>
          <w:sz w:val="28"/>
          <w:szCs w:val="28"/>
        </w:rPr>
        <w:t>стетичность оформления, грамотность текста</w:t>
      </w:r>
      <w:r>
        <w:rPr>
          <w:sz w:val="28"/>
          <w:szCs w:val="28"/>
        </w:rPr>
        <w:t>.</w:t>
      </w:r>
      <w:r w:rsidR="00AA3F91" w:rsidRPr="00AA3F91">
        <w:rPr>
          <w:sz w:val="28"/>
          <w:szCs w:val="28"/>
        </w:rPr>
        <w:t xml:space="preserve"> </w:t>
      </w:r>
    </w:p>
    <w:p w:rsidR="005D002B" w:rsidRDefault="005D002B" w:rsidP="00AA3F91">
      <w:pPr>
        <w:pStyle w:val="Default"/>
        <w:rPr>
          <w:sz w:val="28"/>
          <w:szCs w:val="28"/>
        </w:rPr>
      </w:pPr>
    </w:p>
    <w:p w:rsidR="00AA3F91" w:rsidRPr="00AA3F91" w:rsidRDefault="00AA3F91" w:rsidP="00AA3F91">
      <w:pPr>
        <w:pStyle w:val="Default"/>
        <w:rPr>
          <w:sz w:val="28"/>
          <w:szCs w:val="28"/>
        </w:rPr>
      </w:pPr>
      <w:r w:rsidRPr="00AA3F91">
        <w:rPr>
          <w:sz w:val="28"/>
          <w:szCs w:val="28"/>
        </w:rPr>
        <w:t>Эмоциональность</w:t>
      </w:r>
      <w:r w:rsidR="00C9174E">
        <w:rPr>
          <w:sz w:val="28"/>
          <w:szCs w:val="28"/>
        </w:rPr>
        <w:t>.</w:t>
      </w:r>
      <w:r w:rsidRPr="00AA3F91">
        <w:rPr>
          <w:sz w:val="28"/>
          <w:szCs w:val="28"/>
        </w:rPr>
        <w:t xml:space="preserve"> </w:t>
      </w:r>
    </w:p>
    <w:p w:rsidR="00AA3F91" w:rsidRPr="00AA3F91" w:rsidRDefault="00F701F5" w:rsidP="00AA3F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3F91" w:rsidRPr="00AA3F91">
        <w:rPr>
          <w:sz w:val="28"/>
          <w:szCs w:val="28"/>
        </w:rPr>
        <w:t xml:space="preserve">Ключевые понятия: </w:t>
      </w:r>
    </w:p>
    <w:p w:rsidR="00AA3F91" w:rsidRPr="00AA3F91" w:rsidRDefault="00F701F5" w:rsidP="00F701F5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убедительность;</w:t>
      </w:r>
    </w:p>
    <w:p w:rsidR="00AA3F91" w:rsidRPr="00AA3F91" w:rsidRDefault="00F701F5" w:rsidP="00F701F5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х</w:t>
      </w:r>
      <w:r w:rsidR="00AA3F91" w:rsidRPr="00AA3F91">
        <w:rPr>
          <w:sz w:val="28"/>
          <w:szCs w:val="28"/>
        </w:rPr>
        <w:t>удожественная выразительность</w:t>
      </w:r>
      <w:r>
        <w:rPr>
          <w:sz w:val="28"/>
          <w:szCs w:val="28"/>
        </w:rPr>
        <w:t>;</w:t>
      </w:r>
      <w:r w:rsidR="00AA3F91" w:rsidRPr="00AA3F91">
        <w:rPr>
          <w:sz w:val="28"/>
          <w:szCs w:val="28"/>
        </w:rPr>
        <w:t xml:space="preserve"> </w:t>
      </w:r>
    </w:p>
    <w:p w:rsidR="00AA3F91" w:rsidRDefault="00F701F5" w:rsidP="00F701F5">
      <w:pPr>
        <w:pStyle w:val="Defaul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AA3F91" w:rsidRPr="00AA3F91">
        <w:rPr>
          <w:sz w:val="28"/>
          <w:szCs w:val="28"/>
        </w:rPr>
        <w:t>реемственность поколений</w:t>
      </w:r>
      <w:r>
        <w:rPr>
          <w:sz w:val="28"/>
          <w:szCs w:val="28"/>
        </w:rPr>
        <w:t>.</w:t>
      </w:r>
      <w:r w:rsidR="00AA3F91" w:rsidRPr="00AA3F91">
        <w:rPr>
          <w:sz w:val="28"/>
          <w:szCs w:val="28"/>
        </w:rPr>
        <w:t xml:space="preserve"> </w:t>
      </w:r>
    </w:p>
    <w:p w:rsidR="00352EC8" w:rsidRPr="00AA3F91" w:rsidRDefault="00352EC8" w:rsidP="00352EC8">
      <w:pPr>
        <w:pStyle w:val="Default"/>
        <w:rPr>
          <w:sz w:val="28"/>
          <w:szCs w:val="28"/>
        </w:rPr>
      </w:pPr>
    </w:p>
    <w:p w:rsidR="005D002B" w:rsidRDefault="005D002B" w:rsidP="00AA3F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174E">
        <w:rPr>
          <w:sz w:val="28"/>
          <w:szCs w:val="28"/>
        </w:rPr>
        <w:t>6.3.</w:t>
      </w:r>
      <w:r w:rsidR="00AA3F91" w:rsidRPr="00AA3F91">
        <w:rPr>
          <w:sz w:val="28"/>
          <w:szCs w:val="28"/>
        </w:rPr>
        <w:t xml:space="preserve"> Победители определяются простым большинством голосов членов Жюри; определяются один победитель и два лауреата, </w:t>
      </w:r>
      <w:r w:rsidR="00F701F5">
        <w:rPr>
          <w:sz w:val="28"/>
          <w:szCs w:val="28"/>
        </w:rPr>
        <w:t>занявшие второе и третье место.</w:t>
      </w:r>
    </w:p>
    <w:p w:rsidR="005D002B" w:rsidRDefault="005D002B" w:rsidP="00AA3F91">
      <w:pPr>
        <w:pStyle w:val="Default"/>
        <w:rPr>
          <w:sz w:val="28"/>
          <w:szCs w:val="28"/>
        </w:rPr>
      </w:pPr>
    </w:p>
    <w:p w:rsidR="00AA3F91" w:rsidRPr="00AA3F91" w:rsidRDefault="00C9174E" w:rsidP="00AA3F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6.4</w:t>
      </w:r>
      <w:r w:rsidR="00AA3F91" w:rsidRPr="00AA3F91">
        <w:rPr>
          <w:sz w:val="28"/>
          <w:szCs w:val="28"/>
        </w:rPr>
        <w:t>. Подсчѐт голосов осуществляется Жюри в установленный Оргкомите</w:t>
      </w:r>
      <w:r>
        <w:rPr>
          <w:sz w:val="28"/>
          <w:szCs w:val="28"/>
        </w:rPr>
        <w:t>том срок согласно п.6.1</w:t>
      </w:r>
      <w:r w:rsidR="00AA3F91" w:rsidRPr="00AA3F91">
        <w:rPr>
          <w:sz w:val="28"/>
          <w:szCs w:val="28"/>
        </w:rPr>
        <w:t xml:space="preserve">; </w:t>
      </w:r>
    </w:p>
    <w:p w:rsidR="005D002B" w:rsidRDefault="005D002B" w:rsidP="00AA3F91">
      <w:pPr>
        <w:pStyle w:val="Default"/>
        <w:rPr>
          <w:sz w:val="28"/>
          <w:szCs w:val="28"/>
        </w:rPr>
      </w:pPr>
    </w:p>
    <w:p w:rsidR="00AA3F91" w:rsidRDefault="00C9174E" w:rsidP="00AA3F9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6.5</w:t>
      </w:r>
      <w:r w:rsidR="00AA3F91" w:rsidRPr="00AA3F91">
        <w:rPr>
          <w:sz w:val="28"/>
          <w:szCs w:val="28"/>
        </w:rPr>
        <w:t>. Отчѐт по итогам голосования и список победителей публикуется на сетевых ресурсах, а также на страницах печатной профессиональной прессы.</w:t>
      </w:r>
    </w:p>
    <w:p w:rsidR="001F31E2" w:rsidRDefault="001F31E2" w:rsidP="00AA3F91">
      <w:pPr>
        <w:pStyle w:val="Default"/>
        <w:rPr>
          <w:sz w:val="28"/>
          <w:szCs w:val="28"/>
        </w:rPr>
      </w:pPr>
    </w:p>
    <w:p w:rsidR="001F31E2" w:rsidRPr="001F31E2" w:rsidRDefault="002C415B" w:rsidP="001F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F31E2" w:rsidRPr="001F31E2">
        <w:rPr>
          <w:rFonts w:ascii="Times New Roman" w:hAnsi="Times New Roman" w:cs="Times New Roman"/>
          <w:b/>
          <w:sz w:val="28"/>
          <w:szCs w:val="28"/>
        </w:rPr>
        <w:t>. Права и обязанности Оргкомитета</w:t>
      </w:r>
    </w:p>
    <w:p w:rsidR="00362AAF" w:rsidRDefault="00362AAF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BF324D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F31E2" w:rsidRPr="001F31E2">
        <w:rPr>
          <w:rFonts w:ascii="Times New Roman" w:hAnsi="Times New Roman" w:cs="Times New Roman"/>
          <w:sz w:val="28"/>
          <w:szCs w:val="28"/>
        </w:rPr>
        <w:t xml:space="preserve">.1. Оргкомитет обязан: </w:t>
      </w:r>
    </w:p>
    <w:p w:rsidR="001F31E2" w:rsidRPr="001F31E2" w:rsidRDefault="001F31E2" w:rsidP="001F31E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F31E2">
        <w:rPr>
          <w:rFonts w:ascii="Times New Roman" w:hAnsi="Times New Roman" w:cs="Times New Roman"/>
          <w:sz w:val="28"/>
          <w:szCs w:val="28"/>
        </w:rPr>
        <w:t xml:space="preserve">редоставлять всю необходимую информацию участникам и Учредителям Проекта на протяжении всех этапов его реализации; </w:t>
      </w:r>
    </w:p>
    <w:p w:rsidR="001F31E2" w:rsidRPr="001F31E2" w:rsidRDefault="001F31E2" w:rsidP="001F31E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F31E2">
        <w:rPr>
          <w:rFonts w:ascii="Times New Roman" w:hAnsi="Times New Roman" w:cs="Times New Roman"/>
          <w:sz w:val="28"/>
          <w:szCs w:val="28"/>
        </w:rPr>
        <w:t xml:space="preserve">пособствовать освещению Проекта в средствах массовой информации; </w:t>
      </w:r>
    </w:p>
    <w:p w:rsidR="001F31E2" w:rsidRPr="001F31E2" w:rsidRDefault="001F31E2" w:rsidP="001F31E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F31E2">
        <w:rPr>
          <w:rFonts w:ascii="Times New Roman" w:hAnsi="Times New Roman" w:cs="Times New Roman"/>
          <w:sz w:val="28"/>
          <w:szCs w:val="28"/>
        </w:rPr>
        <w:t>облюдать сроки сбора отчѐ</w:t>
      </w:r>
      <w:r w:rsidR="00BF324D">
        <w:rPr>
          <w:rFonts w:ascii="Times New Roman" w:hAnsi="Times New Roman" w:cs="Times New Roman"/>
          <w:sz w:val="28"/>
          <w:szCs w:val="28"/>
        </w:rPr>
        <w:t xml:space="preserve">тов </w:t>
      </w:r>
      <w:r w:rsidRPr="001F31E2">
        <w:rPr>
          <w:rFonts w:ascii="Times New Roman" w:hAnsi="Times New Roman" w:cs="Times New Roman"/>
          <w:sz w:val="28"/>
          <w:szCs w:val="28"/>
        </w:rPr>
        <w:t xml:space="preserve">и подготовку дипломов к награждению по итогам реализации Проекта. </w:t>
      </w:r>
    </w:p>
    <w:p w:rsidR="001F31E2" w:rsidRDefault="001F31E2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2C415B" w:rsidP="001F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F31E2" w:rsidRPr="001F31E2">
        <w:rPr>
          <w:rFonts w:ascii="Times New Roman" w:hAnsi="Times New Roman" w:cs="Times New Roman"/>
          <w:b/>
          <w:sz w:val="28"/>
          <w:szCs w:val="28"/>
        </w:rPr>
        <w:t>. Права и обязанности участников</w:t>
      </w:r>
    </w:p>
    <w:p w:rsidR="001F31E2" w:rsidRDefault="001F31E2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BF324D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F31E2" w:rsidRPr="001F31E2">
        <w:rPr>
          <w:rFonts w:ascii="Times New Roman" w:hAnsi="Times New Roman" w:cs="Times New Roman"/>
          <w:sz w:val="28"/>
          <w:szCs w:val="28"/>
        </w:rPr>
        <w:t xml:space="preserve">.1. Участники Проекта имеют право: </w:t>
      </w:r>
    </w:p>
    <w:p w:rsidR="001F31E2" w:rsidRDefault="001F31E2" w:rsidP="001F31E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1F31E2">
        <w:rPr>
          <w:rFonts w:ascii="Times New Roman" w:hAnsi="Times New Roman" w:cs="Times New Roman"/>
          <w:sz w:val="28"/>
          <w:szCs w:val="28"/>
        </w:rPr>
        <w:t xml:space="preserve">на получение всей необходимой информации от Оргкомитета; </w:t>
      </w:r>
    </w:p>
    <w:p w:rsidR="001F31E2" w:rsidRPr="001F31E2" w:rsidRDefault="001F31E2" w:rsidP="001F31E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1F31E2">
        <w:rPr>
          <w:rFonts w:ascii="Times New Roman" w:hAnsi="Times New Roman" w:cs="Times New Roman"/>
          <w:sz w:val="28"/>
          <w:szCs w:val="28"/>
        </w:rPr>
        <w:t xml:space="preserve">самостоятельно выбирать произведение детской литературы для чтения вслух; </w:t>
      </w:r>
    </w:p>
    <w:p w:rsidR="001F31E2" w:rsidRDefault="001F31E2" w:rsidP="001F31E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1F31E2">
        <w:rPr>
          <w:rFonts w:ascii="Times New Roman" w:hAnsi="Times New Roman" w:cs="Times New Roman"/>
          <w:sz w:val="28"/>
          <w:szCs w:val="28"/>
        </w:rPr>
        <w:lastRenderedPageBreak/>
        <w:t xml:space="preserve">обратиться в Оргкомитет о предоставлении книг для чтения вслух. </w:t>
      </w:r>
    </w:p>
    <w:p w:rsidR="00362AAF" w:rsidRDefault="00362AAF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BF324D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F31E2" w:rsidRPr="001F31E2">
        <w:rPr>
          <w:rFonts w:ascii="Times New Roman" w:hAnsi="Times New Roman" w:cs="Times New Roman"/>
          <w:sz w:val="28"/>
          <w:szCs w:val="28"/>
        </w:rPr>
        <w:t xml:space="preserve">.2. Участники проекта обязаны: </w:t>
      </w:r>
    </w:p>
    <w:p w:rsidR="001F31E2" w:rsidRDefault="001F31E2" w:rsidP="001F31E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1F31E2">
        <w:rPr>
          <w:rFonts w:ascii="Times New Roman" w:hAnsi="Times New Roman" w:cs="Times New Roman"/>
          <w:sz w:val="28"/>
          <w:szCs w:val="28"/>
        </w:rPr>
        <w:t>пре</w:t>
      </w:r>
      <w:r w:rsidR="004B5C09">
        <w:rPr>
          <w:rFonts w:ascii="Times New Roman" w:hAnsi="Times New Roman" w:cs="Times New Roman"/>
          <w:sz w:val="28"/>
          <w:szCs w:val="28"/>
        </w:rPr>
        <w:t>дставить отчѐт по итогам Конкурса</w:t>
      </w:r>
      <w:r w:rsidRPr="001F31E2">
        <w:rPr>
          <w:rFonts w:ascii="Times New Roman" w:hAnsi="Times New Roman" w:cs="Times New Roman"/>
          <w:sz w:val="28"/>
          <w:szCs w:val="28"/>
        </w:rPr>
        <w:t xml:space="preserve"> в Оргкомитет согласно Приложен</w:t>
      </w:r>
      <w:r w:rsidR="00BF324D">
        <w:rPr>
          <w:rFonts w:ascii="Times New Roman" w:hAnsi="Times New Roman" w:cs="Times New Roman"/>
          <w:sz w:val="28"/>
          <w:szCs w:val="28"/>
        </w:rPr>
        <w:t>ию 2 в сроки, оговоренные в п. 6.1</w:t>
      </w:r>
      <w:r w:rsidRPr="001F31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1E2" w:rsidRPr="001F31E2" w:rsidRDefault="001F31E2" w:rsidP="001F31E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2C415B" w:rsidP="001F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1F31E2" w:rsidRPr="001F31E2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362AAF" w:rsidRDefault="00362AAF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BF324D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F31E2" w:rsidRPr="001F31E2">
        <w:rPr>
          <w:rFonts w:ascii="Times New Roman" w:hAnsi="Times New Roman" w:cs="Times New Roman"/>
          <w:sz w:val="28"/>
          <w:szCs w:val="28"/>
        </w:rPr>
        <w:t xml:space="preserve">.1. Награждение победителей производится после официального оглашения </w:t>
      </w:r>
      <w:r w:rsidR="004B5C09">
        <w:rPr>
          <w:rFonts w:ascii="Times New Roman" w:hAnsi="Times New Roman" w:cs="Times New Roman"/>
          <w:sz w:val="28"/>
          <w:szCs w:val="28"/>
        </w:rPr>
        <w:t>итогов в срок, оговоренный в п.6</w:t>
      </w:r>
      <w:r w:rsidR="001F31E2" w:rsidRPr="001F31E2">
        <w:rPr>
          <w:rFonts w:ascii="Times New Roman" w:hAnsi="Times New Roman" w:cs="Times New Roman"/>
          <w:sz w:val="28"/>
          <w:szCs w:val="28"/>
        </w:rPr>
        <w:t xml:space="preserve">.2. </w:t>
      </w:r>
    </w:p>
    <w:p w:rsidR="00362AAF" w:rsidRDefault="00362AAF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2AAF" w:rsidRDefault="00BF324D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F31E2" w:rsidRPr="001F31E2">
        <w:rPr>
          <w:rFonts w:ascii="Times New Roman" w:hAnsi="Times New Roman" w:cs="Times New Roman"/>
          <w:sz w:val="28"/>
          <w:szCs w:val="28"/>
        </w:rPr>
        <w:t>.2. Победители награждаются дипломами победителей и призами от орга</w:t>
      </w:r>
      <w:r w:rsidR="004B5C09">
        <w:rPr>
          <w:rFonts w:ascii="Times New Roman" w:hAnsi="Times New Roman" w:cs="Times New Roman"/>
          <w:sz w:val="28"/>
          <w:szCs w:val="28"/>
        </w:rPr>
        <w:t>низаторов Конкурса</w:t>
      </w:r>
    </w:p>
    <w:p w:rsidR="00362AAF" w:rsidRDefault="00362AAF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BF324D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F31E2" w:rsidRPr="001F31E2">
        <w:rPr>
          <w:rFonts w:ascii="Times New Roman" w:hAnsi="Times New Roman" w:cs="Times New Roman"/>
          <w:sz w:val="28"/>
          <w:szCs w:val="28"/>
        </w:rPr>
        <w:t xml:space="preserve">.3. Все участники конкурса получат диплом участника конкурса в электронном виде. </w:t>
      </w:r>
    </w:p>
    <w:p w:rsidR="004B5C09" w:rsidRDefault="001F31E2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F31E2" w:rsidRPr="001F31E2" w:rsidRDefault="001F31E2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F31E2">
        <w:rPr>
          <w:rFonts w:ascii="Times New Roman" w:hAnsi="Times New Roman" w:cs="Times New Roman"/>
          <w:sz w:val="28"/>
          <w:szCs w:val="28"/>
        </w:rPr>
        <w:t xml:space="preserve">Контакты: </w:t>
      </w:r>
    </w:p>
    <w:p w:rsidR="001F31E2" w:rsidRDefault="001F31E2" w:rsidP="001F31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31E2" w:rsidRPr="001F31E2" w:rsidRDefault="001F31E2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362040, г. Владикавказ, ул. Ленина,2</w:t>
      </w:r>
      <w:r w:rsidRPr="001F31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ГБУК «Республиканская</w:t>
      </w:r>
      <w:r w:rsidRPr="001F31E2">
        <w:rPr>
          <w:rFonts w:ascii="Times New Roman" w:hAnsi="Times New Roman" w:cs="Times New Roman"/>
          <w:sz w:val="28"/>
          <w:szCs w:val="28"/>
        </w:rPr>
        <w:t xml:space="preserve"> детская библиоте</w:t>
      </w:r>
      <w:r>
        <w:rPr>
          <w:rFonts w:ascii="Times New Roman" w:hAnsi="Times New Roman" w:cs="Times New Roman"/>
          <w:sz w:val="28"/>
          <w:szCs w:val="28"/>
        </w:rPr>
        <w:t>ка им. Д. Мамсурова</w:t>
      </w:r>
      <w:r w:rsidR="005E370F">
        <w:rPr>
          <w:rFonts w:ascii="Times New Roman" w:hAnsi="Times New Roman" w:cs="Times New Roman"/>
          <w:sz w:val="28"/>
          <w:szCs w:val="28"/>
        </w:rPr>
        <w:t>, методический отдел</w:t>
      </w:r>
      <w:r w:rsidRPr="001F3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1E2" w:rsidRPr="001F31E2" w:rsidRDefault="001F31E2" w:rsidP="001F31E2">
      <w:pPr>
        <w:pStyle w:val="a3"/>
        <w:rPr>
          <w:rFonts w:ascii="Times New Roman" w:hAnsi="Times New Roman" w:cs="Times New Roman"/>
          <w:sz w:val="28"/>
          <w:szCs w:val="28"/>
        </w:rPr>
      </w:pPr>
      <w:r w:rsidRPr="001F31E2">
        <w:rPr>
          <w:rFonts w:ascii="Times New Roman" w:hAnsi="Times New Roman" w:cs="Times New Roman"/>
          <w:sz w:val="28"/>
          <w:szCs w:val="28"/>
        </w:rPr>
        <w:t>Кур</w:t>
      </w:r>
      <w:r w:rsidR="005E370F">
        <w:rPr>
          <w:rFonts w:ascii="Times New Roman" w:hAnsi="Times New Roman" w:cs="Times New Roman"/>
          <w:sz w:val="28"/>
          <w:szCs w:val="28"/>
        </w:rPr>
        <w:t>атор и координатор: Комаева Лариса Хаджи-Муратовна</w:t>
      </w:r>
      <w:r w:rsidRPr="001F31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1E2" w:rsidRPr="00856133" w:rsidRDefault="005E370F" w:rsidP="001F31E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856133">
        <w:rPr>
          <w:rFonts w:ascii="Times New Roman" w:hAnsi="Times New Roman" w:cs="Times New Roman"/>
          <w:sz w:val="28"/>
          <w:szCs w:val="28"/>
        </w:rPr>
        <w:t>т</w:t>
      </w:r>
      <w:r w:rsidR="001F31E2" w:rsidRPr="00856133">
        <w:rPr>
          <w:rFonts w:ascii="Times New Roman" w:hAnsi="Times New Roman" w:cs="Times New Roman"/>
          <w:sz w:val="28"/>
          <w:szCs w:val="28"/>
        </w:rPr>
        <w:t>ел</w:t>
      </w:r>
      <w:r w:rsidR="00856133">
        <w:rPr>
          <w:rFonts w:ascii="Times New Roman" w:hAnsi="Times New Roman" w:cs="Times New Roman"/>
          <w:sz w:val="28"/>
          <w:szCs w:val="28"/>
          <w:lang w:val="en-US"/>
        </w:rPr>
        <w:t>.:8(8672)53</w:t>
      </w:r>
      <w:r w:rsidR="00B366FB">
        <w:rPr>
          <w:rFonts w:ascii="Times New Roman" w:hAnsi="Times New Roman" w:cs="Times New Roman"/>
          <w:sz w:val="28"/>
          <w:szCs w:val="28"/>
          <w:lang w:val="en-US"/>
        </w:rPr>
        <w:t>-46-21</w:t>
      </w:r>
      <w:r w:rsidR="00856133">
        <w:rPr>
          <w:rFonts w:ascii="Times New Roman" w:hAnsi="Times New Roman" w:cs="Times New Roman"/>
          <w:sz w:val="28"/>
          <w:szCs w:val="28"/>
          <w:lang w:val="en-US"/>
        </w:rPr>
        <w:t>, e-mail: larisakomaeva@mail</w:t>
      </w:r>
      <w:r w:rsidR="001F31E2" w:rsidRPr="00856133">
        <w:rPr>
          <w:rFonts w:ascii="Times New Roman" w:hAnsi="Times New Roman" w:cs="Times New Roman"/>
          <w:sz w:val="28"/>
          <w:szCs w:val="28"/>
          <w:lang w:val="en-US"/>
        </w:rPr>
        <w:t xml:space="preserve">.ru </w:t>
      </w:r>
    </w:p>
    <w:p w:rsidR="008D4171" w:rsidRDefault="001F31E2" w:rsidP="006224B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2458">
        <w:rPr>
          <w:rFonts w:ascii="Times New Roman" w:hAnsi="Times New Roman" w:cs="Times New Roman"/>
          <w:sz w:val="28"/>
          <w:szCs w:val="28"/>
        </w:rPr>
        <w:t xml:space="preserve">Адрес регистрации участников </w:t>
      </w:r>
      <w:hyperlink r:id="rId8" w:history="1">
        <w:r w:rsidR="00D92458" w:rsidRPr="007A15D4">
          <w:rPr>
            <w:rStyle w:val="a4"/>
            <w:sz w:val="28"/>
            <w:szCs w:val="28"/>
          </w:rPr>
          <w:t>https://docs.google.com/forms/d/1oFrNMRewfvnSsV0k2Tasz6bQD9SFtCQdQn7MUL_R3zg/edit?usp=sharing</w:t>
        </w:r>
      </w:hyperlink>
    </w:p>
    <w:p w:rsidR="002114B9" w:rsidRDefault="008D4171" w:rsidP="008D3F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4171">
        <w:rPr>
          <w:rFonts w:ascii="Times New Roman" w:hAnsi="Times New Roman" w:cs="Times New Roman"/>
          <w:b/>
          <w:sz w:val="28"/>
          <w:szCs w:val="28"/>
        </w:rPr>
        <w:t>Приложение №1</w:t>
      </w:r>
      <w:r w:rsidR="002114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4171" w:rsidRPr="008D4171" w:rsidRDefault="008D3F52" w:rsidP="008D3F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3F52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="002114B9">
        <w:rPr>
          <w:rFonts w:ascii="Times New Roman" w:hAnsi="Times New Roman" w:cs="Times New Roman"/>
          <w:sz w:val="28"/>
          <w:szCs w:val="28"/>
        </w:rPr>
        <w:t>проведении онлайн-конкурса</w:t>
      </w:r>
      <w:r w:rsidR="008D4171" w:rsidRPr="008D4171">
        <w:rPr>
          <w:rFonts w:ascii="Times New Roman" w:hAnsi="Times New Roman" w:cs="Times New Roman"/>
          <w:sz w:val="28"/>
          <w:szCs w:val="28"/>
        </w:rPr>
        <w:t xml:space="preserve"> </w:t>
      </w:r>
      <w:r w:rsidRPr="008D3F52">
        <w:rPr>
          <w:rFonts w:ascii="Times New Roman" w:hAnsi="Times New Roman" w:cs="Times New Roman"/>
          <w:sz w:val="28"/>
          <w:szCs w:val="28"/>
        </w:rPr>
        <w:t>«Читающая мама – читающая страна»</w:t>
      </w:r>
    </w:p>
    <w:p w:rsidR="008D3F52" w:rsidRDefault="008D3F52" w:rsidP="008D417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D4171" w:rsidRPr="008D4171" w:rsidRDefault="008D3F52" w:rsidP="008D3F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14B9">
        <w:rPr>
          <w:rFonts w:ascii="Times New Roman" w:hAnsi="Times New Roman" w:cs="Times New Roman"/>
          <w:b/>
          <w:sz w:val="28"/>
          <w:szCs w:val="28"/>
        </w:rPr>
        <w:t>Форма описания практики для участия в Конкурсе</w:t>
      </w:r>
      <w:r w:rsidR="00211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F52">
        <w:rPr>
          <w:rFonts w:ascii="Times New Roman" w:hAnsi="Times New Roman" w:cs="Times New Roman"/>
          <w:sz w:val="28"/>
          <w:szCs w:val="28"/>
        </w:rPr>
        <w:t>в номинации «С</w:t>
      </w:r>
      <w:r w:rsidRPr="008D4171">
        <w:rPr>
          <w:rFonts w:ascii="Times New Roman" w:hAnsi="Times New Roman" w:cs="Times New Roman"/>
          <w:sz w:val="28"/>
          <w:szCs w:val="28"/>
        </w:rPr>
        <w:t>трана</w:t>
      </w:r>
      <w:r w:rsidRPr="008D3F52">
        <w:rPr>
          <w:rFonts w:ascii="Times New Roman" w:hAnsi="Times New Roman" w:cs="Times New Roman"/>
          <w:sz w:val="28"/>
          <w:szCs w:val="28"/>
        </w:rPr>
        <w:t xml:space="preserve"> </w:t>
      </w:r>
      <w:r w:rsidR="008D4171" w:rsidRPr="008D4171">
        <w:rPr>
          <w:rFonts w:ascii="Times New Roman" w:hAnsi="Times New Roman" w:cs="Times New Roman"/>
          <w:sz w:val="28"/>
          <w:szCs w:val="28"/>
        </w:rPr>
        <w:t>читающая»</w:t>
      </w:r>
      <w:r w:rsidRPr="008D3F52">
        <w:rPr>
          <w:rFonts w:ascii="Times New Roman" w:hAnsi="Times New Roman" w:cs="Times New Roman"/>
          <w:sz w:val="28"/>
          <w:szCs w:val="28"/>
        </w:rPr>
        <w:t>:</w:t>
      </w:r>
    </w:p>
    <w:p w:rsidR="008D4171" w:rsidRPr="008D4171" w:rsidRDefault="008D3F52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Актуальность методики: п</w:t>
      </w:r>
      <w:r w:rsidR="008D4171" w:rsidRPr="008D4171">
        <w:rPr>
          <w:rFonts w:ascii="Times New Roman" w:hAnsi="Times New Roman" w:cs="Times New Roman"/>
          <w:sz w:val="28"/>
          <w:szCs w:val="28"/>
        </w:rPr>
        <w:t xml:space="preserve">очему </w:t>
      </w:r>
      <w:r>
        <w:rPr>
          <w:rFonts w:ascii="Times New Roman" w:hAnsi="Times New Roman" w:cs="Times New Roman"/>
          <w:sz w:val="28"/>
          <w:szCs w:val="28"/>
        </w:rPr>
        <w:t>важно и ценно реализовывать вашу методику</w:t>
      </w:r>
      <w:r w:rsidR="008D4171" w:rsidRPr="008D4171">
        <w:rPr>
          <w:rFonts w:ascii="Times New Roman" w:hAnsi="Times New Roman" w:cs="Times New Roman"/>
          <w:sz w:val="28"/>
          <w:szCs w:val="28"/>
        </w:rPr>
        <w:t>? В чем ее уникальность? В чем ее актуальность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D4171" w:rsidRPr="008D4171" w:rsidRDefault="008D3F52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D4171" w:rsidRPr="008D4171">
        <w:rPr>
          <w:rFonts w:ascii="Times New Roman" w:hAnsi="Times New Roman" w:cs="Times New Roman"/>
          <w:sz w:val="28"/>
          <w:szCs w:val="28"/>
        </w:rPr>
        <w:t>Ключевые образовательные формат</w:t>
      </w:r>
      <w:r>
        <w:rPr>
          <w:rFonts w:ascii="Times New Roman" w:hAnsi="Times New Roman" w:cs="Times New Roman"/>
          <w:sz w:val="28"/>
          <w:szCs w:val="28"/>
        </w:rPr>
        <w:t>ы, реализуемые в рамках методики:</w:t>
      </w:r>
    </w:p>
    <w:p w:rsidR="008D4171" w:rsidRDefault="008D4171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тренинги, семинары, игры, практические занятия, выездные интенсивные модули</w:t>
      </w:r>
      <w:r w:rsidR="008D3F52">
        <w:rPr>
          <w:rFonts w:ascii="Times New Roman" w:hAnsi="Times New Roman" w:cs="Times New Roman"/>
          <w:sz w:val="28"/>
          <w:szCs w:val="28"/>
        </w:rPr>
        <w:t>.</w:t>
      </w:r>
    </w:p>
    <w:p w:rsidR="008D3F52" w:rsidRPr="008D4171" w:rsidRDefault="008D3F52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Технология практики.</w:t>
      </w:r>
    </w:p>
    <w:p w:rsidR="008D4171" w:rsidRPr="008D4171" w:rsidRDefault="008D3F52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D4171" w:rsidRPr="008D4171">
        <w:rPr>
          <w:rFonts w:ascii="Times New Roman" w:hAnsi="Times New Roman" w:cs="Times New Roman"/>
          <w:sz w:val="28"/>
          <w:szCs w:val="28"/>
        </w:rPr>
        <w:t xml:space="preserve">Опыт реализации. Когда и где </w:t>
      </w:r>
      <w:r>
        <w:rPr>
          <w:rFonts w:ascii="Times New Roman" w:hAnsi="Times New Roman" w:cs="Times New Roman"/>
          <w:sz w:val="28"/>
          <w:szCs w:val="28"/>
        </w:rPr>
        <w:t>была реализована данная методика</w:t>
      </w:r>
      <w:r w:rsidR="008D4171" w:rsidRPr="008D4171">
        <w:rPr>
          <w:rFonts w:ascii="Times New Roman" w:hAnsi="Times New Roman" w:cs="Times New Roman"/>
          <w:sz w:val="28"/>
          <w:szCs w:val="28"/>
        </w:rPr>
        <w:t>, ключевые</w:t>
      </w:r>
      <w:r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8D4171" w:rsidRPr="008D4171" w:rsidRDefault="008D3F52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95A20">
        <w:rPr>
          <w:rFonts w:ascii="Times New Roman" w:hAnsi="Times New Roman" w:cs="Times New Roman"/>
          <w:sz w:val="28"/>
          <w:szCs w:val="28"/>
        </w:rPr>
        <w:t xml:space="preserve"> Площадка реализации: </w:t>
      </w:r>
      <w:r w:rsidR="008D4171" w:rsidRPr="008D4171">
        <w:rPr>
          <w:rFonts w:ascii="Times New Roman" w:hAnsi="Times New Roman" w:cs="Times New Roman"/>
          <w:sz w:val="28"/>
          <w:szCs w:val="28"/>
        </w:rPr>
        <w:t>на какой инфраструктурной площадке реализуется</w:t>
      </w:r>
      <w:r w:rsidR="00795A20">
        <w:rPr>
          <w:rFonts w:ascii="Times New Roman" w:hAnsi="Times New Roman" w:cs="Times New Roman"/>
          <w:sz w:val="28"/>
          <w:szCs w:val="28"/>
        </w:rPr>
        <w:t xml:space="preserve"> данная методика.</w:t>
      </w:r>
    </w:p>
    <w:p w:rsidR="008D4171" w:rsidRPr="008D4171" w:rsidRDefault="00795A20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D4171">
        <w:rPr>
          <w:rFonts w:ascii="Times New Roman" w:hAnsi="Times New Roman" w:cs="Times New Roman"/>
          <w:sz w:val="28"/>
          <w:szCs w:val="28"/>
        </w:rPr>
        <w:t>Методические материалы практики (при наличии можно прикрепить файл</w:t>
      </w:r>
      <w:r w:rsidR="00803CC2">
        <w:rPr>
          <w:rFonts w:ascii="Times New Roman" w:hAnsi="Times New Roman" w:cs="Times New Roman"/>
          <w:sz w:val="28"/>
          <w:szCs w:val="28"/>
        </w:rPr>
        <w:t xml:space="preserve"> </w:t>
      </w:r>
      <w:r w:rsidR="002114B9">
        <w:rPr>
          <w:rFonts w:ascii="Times New Roman" w:hAnsi="Times New Roman" w:cs="Times New Roman"/>
          <w:sz w:val="28"/>
          <w:szCs w:val="28"/>
        </w:rPr>
        <w:t>и</w:t>
      </w:r>
      <w:r w:rsidR="00803CC2">
        <w:rPr>
          <w:rFonts w:ascii="Times New Roman" w:hAnsi="Times New Roman" w:cs="Times New Roman"/>
          <w:sz w:val="28"/>
          <w:szCs w:val="28"/>
        </w:rPr>
        <w:t>ли указать ссылку на Интернет-ресурс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D4171" w:rsidRPr="008D4171" w:rsidRDefault="002114B9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D4171" w:rsidRPr="008D4171">
        <w:rPr>
          <w:rFonts w:ascii="Times New Roman" w:hAnsi="Times New Roman" w:cs="Times New Roman"/>
          <w:sz w:val="28"/>
          <w:szCs w:val="28"/>
        </w:rPr>
        <w:t xml:space="preserve"> Информация о носителях практики: ФИО, образование, место и опыт</w:t>
      </w:r>
    </w:p>
    <w:p w:rsidR="008D4171" w:rsidRPr="008D4171" w:rsidRDefault="00795A20" w:rsidP="008D3F5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8D4171" w:rsidRPr="008D4171">
        <w:rPr>
          <w:rFonts w:ascii="Times New Roman" w:hAnsi="Times New Roman" w:cs="Times New Roman"/>
          <w:sz w:val="28"/>
          <w:szCs w:val="28"/>
        </w:rPr>
        <w:t>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8D4171" w:rsidRPr="008D4171">
        <w:rPr>
          <w:rFonts w:ascii="Times New Roman" w:hAnsi="Times New Roman" w:cs="Times New Roman"/>
          <w:sz w:val="28"/>
          <w:szCs w:val="28"/>
        </w:rPr>
        <w:t>профессиональных и научных достижения. Контакты для связи: ФИО, e-mail, тел.</w:t>
      </w:r>
    </w:p>
    <w:p w:rsidR="008D4171" w:rsidRDefault="008D4171" w:rsidP="006224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14B9" w:rsidRDefault="008D4171" w:rsidP="00795A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4171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2114B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2114B9">
        <w:rPr>
          <w:rFonts w:ascii="Times New Roman" w:hAnsi="Times New Roman" w:cs="Times New Roman"/>
          <w:sz w:val="28"/>
          <w:szCs w:val="28"/>
        </w:rPr>
        <w:t>о проведении</w:t>
      </w:r>
      <w:r w:rsidR="00211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4B9">
        <w:rPr>
          <w:rFonts w:ascii="Times New Roman" w:hAnsi="Times New Roman" w:cs="Times New Roman"/>
          <w:sz w:val="28"/>
          <w:szCs w:val="28"/>
        </w:rPr>
        <w:t>онлайн-конкурса</w:t>
      </w:r>
      <w:r w:rsidRPr="008D4171">
        <w:rPr>
          <w:rFonts w:ascii="Times New Roman" w:hAnsi="Times New Roman" w:cs="Times New Roman"/>
          <w:sz w:val="28"/>
          <w:szCs w:val="28"/>
        </w:rPr>
        <w:t xml:space="preserve"> «Читающая мама – читающая страна»</w:t>
      </w:r>
    </w:p>
    <w:p w:rsidR="00D65947" w:rsidRDefault="00D65947" w:rsidP="00795A2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4171" w:rsidRDefault="002114B9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114B9">
        <w:rPr>
          <w:rFonts w:ascii="Times New Roman" w:hAnsi="Times New Roman" w:cs="Times New Roman"/>
          <w:b/>
          <w:sz w:val="28"/>
          <w:szCs w:val="28"/>
        </w:rPr>
        <w:t>Анкета участника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171" w:rsidRPr="008D4171">
        <w:rPr>
          <w:rFonts w:ascii="Times New Roman" w:hAnsi="Times New Roman" w:cs="Times New Roman"/>
          <w:sz w:val="28"/>
          <w:szCs w:val="28"/>
        </w:rPr>
        <w:t>в номинации «Читающая мама – читающая страна»</w:t>
      </w:r>
    </w:p>
    <w:p w:rsidR="00D65947" w:rsidRPr="008D4171" w:rsidRDefault="00D65947" w:rsidP="00795A2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1</w:t>
      </w:r>
      <w:r w:rsidR="00D65947">
        <w:rPr>
          <w:rFonts w:ascii="Times New Roman" w:hAnsi="Times New Roman" w:cs="Times New Roman"/>
          <w:sz w:val="28"/>
          <w:szCs w:val="28"/>
        </w:rPr>
        <w:t xml:space="preserve">. </w:t>
      </w:r>
      <w:r w:rsidRPr="008D4171">
        <w:rPr>
          <w:rFonts w:ascii="Times New Roman" w:hAnsi="Times New Roman" w:cs="Times New Roman"/>
          <w:sz w:val="28"/>
          <w:szCs w:val="28"/>
        </w:rPr>
        <w:t xml:space="preserve"> Почему Вы выбрали именно это произведение?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2</w:t>
      </w:r>
      <w:r w:rsidR="00D65947">
        <w:rPr>
          <w:rFonts w:ascii="Times New Roman" w:hAnsi="Times New Roman" w:cs="Times New Roman"/>
          <w:sz w:val="28"/>
          <w:szCs w:val="28"/>
        </w:rPr>
        <w:t xml:space="preserve">. </w:t>
      </w:r>
      <w:r w:rsidRPr="008D4171">
        <w:rPr>
          <w:rFonts w:ascii="Times New Roman" w:hAnsi="Times New Roman" w:cs="Times New Roman"/>
          <w:sz w:val="28"/>
          <w:szCs w:val="28"/>
        </w:rPr>
        <w:t xml:space="preserve"> Какие вопросы Вы предполагаете задать своему ребенку после прочтения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этого произведения?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3</w:t>
      </w:r>
      <w:r w:rsidR="00D65947">
        <w:rPr>
          <w:rFonts w:ascii="Times New Roman" w:hAnsi="Times New Roman" w:cs="Times New Roman"/>
          <w:sz w:val="28"/>
          <w:szCs w:val="28"/>
        </w:rPr>
        <w:t xml:space="preserve">. </w:t>
      </w:r>
      <w:r w:rsidRPr="008D4171">
        <w:rPr>
          <w:rFonts w:ascii="Times New Roman" w:hAnsi="Times New Roman" w:cs="Times New Roman"/>
          <w:sz w:val="28"/>
          <w:szCs w:val="28"/>
        </w:rPr>
        <w:t xml:space="preserve"> Какие темы, связанные с прочитанным, предполагаете обсудить?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4</w:t>
      </w:r>
      <w:r w:rsidR="00D65947">
        <w:rPr>
          <w:rFonts w:ascii="Times New Roman" w:hAnsi="Times New Roman" w:cs="Times New Roman"/>
          <w:sz w:val="28"/>
          <w:szCs w:val="28"/>
        </w:rPr>
        <w:t xml:space="preserve">. </w:t>
      </w:r>
      <w:r w:rsidRPr="008D4171">
        <w:rPr>
          <w:rFonts w:ascii="Times New Roman" w:hAnsi="Times New Roman" w:cs="Times New Roman"/>
          <w:sz w:val="28"/>
          <w:szCs w:val="28"/>
        </w:rPr>
        <w:t xml:space="preserve"> Какой результат прочтения произведения считаете для себя полезным?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 xml:space="preserve">5 </w:t>
      </w:r>
      <w:r w:rsidR="00D65947">
        <w:rPr>
          <w:rFonts w:ascii="Times New Roman" w:hAnsi="Times New Roman" w:cs="Times New Roman"/>
          <w:sz w:val="28"/>
          <w:szCs w:val="28"/>
        </w:rPr>
        <w:t xml:space="preserve">. </w:t>
      </w:r>
      <w:r w:rsidRPr="008D4171">
        <w:rPr>
          <w:rFonts w:ascii="Times New Roman" w:hAnsi="Times New Roman" w:cs="Times New Roman"/>
          <w:sz w:val="28"/>
          <w:szCs w:val="28"/>
        </w:rPr>
        <w:t>Какие приемы для организации семейного чтения Вы используете</w:t>
      </w:r>
      <w:r w:rsidR="00D65947">
        <w:rPr>
          <w:rFonts w:ascii="Times New Roman" w:hAnsi="Times New Roman" w:cs="Times New Roman"/>
          <w:sz w:val="28"/>
          <w:szCs w:val="28"/>
        </w:rPr>
        <w:t>:</w:t>
      </w:r>
    </w:p>
    <w:p w:rsidR="008D4171" w:rsidRPr="008D4171" w:rsidRDefault="008D4171" w:rsidP="00D6594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предварительно подготавливаете ребенка к чтению того или иного произведения;</w:t>
      </w:r>
    </w:p>
    <w:p w:rsidR="008D4171" w:rsidRPr="008D4171" w:rsidRDefault="008D4171" w:rsidP="00D6594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готовите специально обстановку, создаете особые условия для совместного чтения;</w:t>
      </w:r>
    </w:p>
    <w:p w:rsidR="008D4171" w:rsidRPr="008D4171" w:rsidRDefault="008D4171" w:rsidP="00D6594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читаете по очереди; разыгрываете сценки, следуете семейным традициям (каким?)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6</w:t>
      </w:r>
      <w:r w:rsidR="00D65947">
        <w:rPr>
          <w:rFonts w:ascii="Times New Roman" w:hAnsi="Times New Roman" w:cs="Times New Roman"/>
          <w:sz w:val="28"/>
          <w:szCs w:val="28"/>
        </w:rPr>
        <w:t xml:space="preserve">. </w:t>
      </w:r>
      <w:r w:rsidRPr="008D4171">
        <w:rPr>
          <w:rFonts w:ascii="Times New Roman" w:hAnsi="Times New Roman" w:cs="Times New Roman"/>
          <w:sz w:val="28"/>
          <w:szCs w:val="28"/>
        </w:rPr>
        <w:t xml:space="preserve"> Какими методическими ресурсами и источниками пользовались для</w:t>
      </w:r>
    </w:p>
    <w:p w:rsidR="008D4171" w:rsidRPr="008D4171" w:rsidRDefault="008D4171" w:rsidP="00795A20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171">
        <w:rPr>
          <w:rFonts w:ascii="Times New Roman" w:hAnsi="Times New Roman" w:cs="Times New Roman"/>
          <w:sz w:val="28"/>
          <w:szCs w:val="28"/>
        </w:rPr>
        <w:t>подготовки к чтению и беседе?</w:t>
      </w:r>
    </w:p>
    <w:p w:rsidR="00D65947" w:rsidRDefault="00D65947" w:rsidP="00D659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5947" w:rsidRPr="00D65947" w:rsidRDefault="00D65947" w:rsidP="00D659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Отчѐт: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1.Наименование района, города, населѐнного пункта;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ФИО читающей мамы, имя ребенка, возраст ребенка;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Ф.И.О., должность координатора;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Наименование учреждения координатора;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Наименование произведения (автор, название);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Вопросы для беседы по произведению, интересные ответы ребенка;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Фото, видео (в том числе рисунков, поделок);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5947" w:rsidRDefault="00D65947" w:rsidP="00D659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5947" w:rsidRDefault="00D65947" w:rsidP="00D659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5947" w:rsidRDefault="00D65947" w:rsidP="00D659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3 </w:t>
      </w:r>
      <w:r>
        <w:rPr>
          <w:rFonts w:ascii="Times New Roman" w:hAnsi="Times New Roman" w:cs="Times New Roman"/>
          <w:sz w:val="28"/>
          <w:szCs w:val="28"/>
        </w:rPr>
        <w:t>к Положению о проведении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онлайн-конкурса «Читающая мама – читающая страна»</w:t>
      </w:r>
    </w:p>
    <w:p w:rsidR="00D65947" w:rsidRDefault="00D65947" w:rsidP="00D659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Оргкомитета  проекта «Читающая мама – читающая страна»: </w:t>
      </w:r>
    </w:p>
    <w:p w:rsidR="00D65947" w:rsidRDefault="00D65947" w:rsidP="00D659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171" w:rsidRPr="001F31E2" w:rsidRDefault="008D4171" w:rsidP="006224B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D4171" w:rsidRPr="001F31E2" w:rsidSect="002F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7E"/>
    <w:multiLevelType w:val="hybridMultilevel"/>
    <w:tmpl w:val="5BB0E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66A"/>
    <w:multiLevelType w:val="hybridMultilevel"/>
    <w:tmpl w:val="6A6A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2980"/>
    <w:multiLevelType w:val="hybridMultilevel"/>
    <w:tmpl w:val="8A765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42899"/>
    <w:multiLevelType w:val="hybridMultilevel"/>
    <w:tmpl w:val="4BAA1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A0250"/>
    <w:multiLevelType w:val="hybridMultilevel"/>
    <w:tmpl w:val="4B5C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94389"/>
    <w:multiLevelType w:val="hybridMultilevel"/>
    <w:tmpl w:val="3AFC64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216B12"/>
    <w:multiLevelType w:val="hybridMultilevel"/>
    <w:tmpl w:val="B9545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B592C"/>
    <w:multiLevelType w:val="hybridMultilevel"/>
    <w:tmpl w:val="3EA8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58E5"/>
    <w:multiLevelType w:val="hybridMultilevel"/>
    <w:tmpl w:val="3DC62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72C20"/>
    <w:multiLevelType w:val="hybridMultilevel"/>
    <w:tmpl w:val="2A963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46B7D"/>
    <w:multiLevelType w:val="hybridMultilevel"/>
    <w:tmpl w:val="F0603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AAA"/>
    <w:multiLevelType w:val="hybridMultilevel"/>
    <w:tmpl w:val="F05CA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6614A"/>
    <w:multiLevelType w:val="hybridMultilevel"/>
    <w:tmpl w:val="25467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5054F"/>
    <w:multiLevelType w:val="hybridMultilevel"/>
    <w:tmpl w:val="9CDA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716CE"/>
    <w:multiLevelType w:val="hybridMultilevel"/>
    <w:tmpl w:val="0D22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12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"/>
  </w:num>
  <w:num w:numId="14">
    <w:abstractNumId w:val="2"/>
  </w:num>
  <w:num w:numId="15">
    <w:abstractNumId w:val="6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07ABF"/>
    <w:rsid w:val="000115C6"/>
    <w:rsid w:val="0001453A"/>
    <w:rsid w:val="00072068"/>
    <w:rsid w:val="0007527D"/>
    <w:rsid w:val="00130C78"/>
    <w:rsid w:val="00156481"/>
    <w:rsid w:val="00166ADF"/>
    <w:rsid w:val="001F31E2"/>
    <w:rsid w:val="002114B9"/>
    <w:rsid w:val="00223717"/>
    <w:rsid w:val="0028650F"/>
    <w:rsid w:val="002C415B"/>
    <w:rsid w:val="002C4506"/>
    <w:rsid w:val="002D619A"/>
    <w:rsid w:val="002E2EEF"/>
    <w:rsid w:val="002F5A9A"/>
    <w:rsid w:val="002F696F"/>
    <w:rsid w:val="0034602E"/>
    <w:rsid w:val="00352EC8"/>
    <w:rsid w:val="00362AAF"/>
    <w:rsid w:val="003B7B08"/>
    <w:rsid w:val="003C7DB5"/>
    <w:rsid w:val="00410C88"/>
    <w:rsid w:val="004B156B"/>
    <w:rsid w:val="004B5C09"/>
    <w:rsid w:val="004D4662"/>
    <w:rsid w:val="00571D92"/>
    <w:rsid w:val="00575CF9"/>
    <w:rsid w:val="005D002B"/>
    <w:rsid w:val="005E370F"/>
    <w:rsid w:val="006224B9"/>
    <w:rsid w:val="00642ACE"/>
    <w:rsid w:val="00647804"/>
    <w:rsid w:val="006A34DB"/>
    <w:rsid w:val="006B5EE1"/>
    <w:rsid w:val="006E1617"/>
    <w:rsid w:val="00707ABF"/>
    <w:rsid w:val="00717AC0"/>
    <w:rsid w:val="00795A20"/>
    <w:rsid w:val="007A1A91"/>
    <w:rsid w:val="007A7F44"/>
    <w:rsid w:val="007B0EB3"/>
    <w:rsid w:val="007D3C13"/>
    <w:rsid w:val="007F5B4A"/>
    <w:rsid w:val="00803CC2"/>
    <w:rsid w:val="0084712F"/>
    <w:rsid w:val="00856133"/>
    <w:rsid w:val="008A138A"/>
    <w:rsid w:val="008D3F52"/>
    <w:rsid w:val="008D4171"/>
    <w:rsid w:val="00947D90"/>
    <w:rsid w:val="009534AE"/>
    <w:rsid w:val="009654B5"/>
    <w:rsid w:val="009869B3"/>
    <w:rsid w:val="00A25CF4"/>
    <w:rsid w:val="00A357AC"/>
    <w:rsid w:val="00A67856"/>
    <w:rsid w:val="00AA3F91"/>
    <w:rsid w:val="00AA44F5"/>
    <w:rsid w:val="00AB2410"/>
    <w:rsid w:val="00B366FB"/>
    <w:rsid w:val="00B73A37"/>
    <w:rsid w:val="00BB7EB2"/>
    <w:rsid w:val="00BF324D"/>
    <w:rsid w:val="00C05886"/>
    <w:rsid w:val="00C50578"/>
    <w:rsid w:val="00C9174E"/>
    <w:rsid w:val="00D270AD"/>
    <w:rsid w:val="00D60DE2"/>
    <w:rsid w:val="00D65947"/>
    <w:rsid w:val="00D92458"/>
    <w:rsid w:val="00DA2199"/>
    <w:rsid w:val="00DF4806"/>
    <w:rsid w:val="00E14A04"/>
    <w:rsid w:val="00E2566D"/>
    <w:rsid w:val="00E73B8A"/>
    <w:rsid w:val="00F43E9A"/>
    <w:rsid w:val="00F457E3"/>
    <w:rsid w:val="00F701F5"/>
    <w:rsid w:val="00F70B71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6C20"/>
  <w15:docId w15:val="{1D4C68EB-5047-4D6D-A8D8-FFD26C5E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619A"/>
    <w:pPr>
      <w:spacing w:after="0" w:line="240" w:lineRule="auto"/>
    </w:pPr>
  </w:style>
  <w:style w:type="paragraph" w:customStyle="1" w:styleId="Default">
    <w:name w:val="Default"/>
    <w:rsid w:val="003B7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534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oFrNMRewfvnSsV0k2Tasz6bQD9SFtCQdQn7MUL_R3zg/edit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1oFrNMRewfvnSsV0k2Tasz6bQD9SFtCQdQn7MUL_R3zg/edit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db.vladikavkaz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FFE4A-0D65-4F3E-9C4F-299E0F10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7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PC</cp:lastModifiedBy>
  <cp:revision>26</cp:revision>
  <dcterms:created xsi:type="dcterms:W3CDTF">2021-04-13T11:15:00Z</dcterms:created>
  <dcterms:modified xsi:type="dcterms:W3CDTF">2021-07-16T13:21:00Z</dcterms:modified>
</cp:coreProperties>
</file>