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B0" w:rsidRPr="003362B0" w:rsidRDefault="003362B0" w:rsidP="003362B0">
      <w:pPr>
        <w:pBdr>
          <w:bottom w:val="single" w:sz="6" w:space="0" w:color="D6DDB9"/>
        </w:pBdr>
        <w:shd w:val="clear" w:color="auto" w:fill="F9F8EF"/>
        <w:spacing w:before="120" w:after="120" w:line="528" w:lineRule="atLeast"/>
        <w:ind w:left="150" w:right="150"/>
        <w:outlineLvl w:val="0"/>
        <w:rPr>
          <w:rFonts w:ascii="Arial" w:eastAsia="Times New Roman" w:hAnsi="Arial" w:cs="Arial"/>
          <w:b/>
          <w:bCs/>
          <w:color w:val="212529"/>
          <w:kern w:val="36"/>
          <w:sz w:val="44"/>
          <w:szCs w:val="44"/>
          <w:lang w:eastAsia="ru-RU"/>
        </w:rPr>
      </w:pPr>
      <w:r w:rsidRPr="003362B0">
        <w:rPr>
          <w:rFonts w:ascii="Arial" w:eastAsia="Times New Roman" w:hAnsi="Arial" w:cs="Arial"/>
          <w:b/>
          <w:bCs/>
          <w:color w:val="212529"/>
          <w:kern w:val="36"/>
          <w:sz w:val="44"/>
          <w:szCs w:val="44"/>
          <w:lang w:eastAsia="ru-RU"/>
        </w:rPr>
        <w:t>СКАЗКА О ХУДОЖНИКЕ И ДОМОВОМ. ВЕНЕЦИАНОВ</w:t>
      </w:r>
    </w:p>
    <w:p w:rsidR="003362B0" w:rsidRPr="003362B0" w:rsidRDefault="003362B0" w:rsidP="003362B0">
      <w:pPr>
        <w:shd w:val="clear" w:color="auto" w:fill="F9F8EF"/>
        <w:spacing w:after="0" w:line="240" w:lineRule="auto"/>
        <w:jc w:val="right"/>
        <w:rPr>
          <w:rFonts w:ascii="Arial" w:eastAsia="Times New Roman" w:hAnsi="Arial" w:cs="Arial"/>
          <w:color w:val="212529"/>
          <w:lang w:eastAsia="ru-RU"/>
        </w:rPr>
      </w:pPr>
      <w:r w:rsidRPr="003362B0">
        <w:rPr>
          <w:rFonts w:ascii="Arial" w:eastAsia="Times New Roman" w:hAnsi="Arial" w:cs="Arial"/>
          <w:color w:val="212529"/>
          <w:lang w:eastAsia="ru-RU"/>
        </w:rPr>
        <w:t>Опубликовано 07.07.2019 - 17:14 - </w:t>
      </w:r>
      <w:proofErr w:type="spellStart"/>
      <w:r w:rsidRPr="003362B0">
        <w:rPr>
          <w:rFonts w:ascii="Arial" w:eastAsia="Times New Roman" w:hAnsi="Arial" w:cs="Arial"/>
          <w:color w:val="212529"/>
          <w:lang w:eastAsia="ru-RU"/>
        </w:rPr>
        <w:fldChar w:fldCharType="begin"/>
      </w:r>
      <w:r w:rsidRPr="003362B0">
        <w:rPr>
          <w:rFonts w:ascii="Arial" w:eastAsia="Times New Roman" w:hAnsi="Arial" w:cs="Arial"/>
          <w:color w:val="212529"/>
          <w:lang w:eastAsia="ru-RU"/>
        </w:rPr>
        <w:instrText xml:space="preserve"> HYPERLINK "https://nsportal.ru/elena-g-3" \o "Ганеева Елена Сергеевна
    Учитель
    Санкт-Петербург" </w:instrText>
      </w:r>
      <w:r w:rsidRPr="003362B0">
        <w:rPr>
          <w:rFonts w:ascii="Arial" w:eastAsia="Times New Roman" w:hAnsi="Arial" w:cs="Arial"/>
          <w:color w:val="212529"/>
          <w:lang w:eastAsia="ru-RU"/>
        </w:rPr>
        <w:fldChar w:fldCharType="separate"/>
      </w:r>
      <w:r w:rsidRPr="003362B0">
        <w:rPr>
          <w:rFonts w:ascii="Arial" w:eastAsia="Times New Roman" w:hAnsi="Arial" w:cs="Arial"/>
          <w:color w:val="27638C"/>
          <w:u w:val="single"/>
          <w:lang w:eastAsia="ru-RU"/>
        </w:rPr>
        <w:t>Ганеева</w:t>
      </w:r>
      <w:proofErr w:type="spellEnd"/>
      <w:r w:rsidRPr="003362B0">
        <w:rPr>
          <w:rFonts w:ascii="Arial" w:eastAsia="Times New Roman" w:hAnsi="Arial" w:cs="Arial"/>
          <w:color w:val="27638C"/>
          <w:u w:val="single"/>
          <w:lang w:eastAsia="ru-RU"/>
        </w:rPr>
        <w:t xml:space="preserve"> Елена Сергеевна</w:t>
      </w:r>
      <w:r w:rsidRPr="003362B0">
        <w:rPr>
          <w:rFonts w:ascii="Arial" w:eastAsia="Times New Roman" w:hAnsi="Arial" w:cs="Arial"/>
          <w:color w:val="212529"/>
          <w:lang w:eastAsia="ru-RU"/>
        </w:rPr>
        <w:fldChar w:fldCharType="end"/>
      </w:r>
    </w:p>
    <w:p w:rsidR="003362B0" w:rsidRPr="003362B0" w:rsidRDefault="003362B0" w:rsidP="003362B0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Жил да был давным-давно один художник. Звали его Алексей Гаврилович Венецианов. Росту он был небольшого, нрава доброго, на носу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очочки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круглые, а глаза за очками — умные да острые — все примечают! Был он со всеми знаменитостями знаком, а вот сам знаменитым не был. Не мог он что-то свое, ни на кого не похожее найти. И решил он уехать из Петербурга в свою деревню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Сафонково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Венецианов-то был человек небогатый и дом его был не из дорогих, но уж конечно не то, что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крестьянекая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изба, соломой крытая. Два этажа, комнаты просторные, окна большие. Развесил Венецианов картины на стенах, расставил статуи всякие, да и стал жить-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поживать.И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вот как-то ночью слышит Венецианов, будто плачет кто-то внизу. Что такое? Взял он свечку, халат накинул и пошел посмотреть, кто это в его доме завелся.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Видит, жмется в углу кухни что-то небольшое, лохматое и горько всхлипывает.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Эй, ты кто такой? — спрашивает Венецианов.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 тот как подскочит от испуга! Повернулся к Венецианову, а лица-то за бородищей да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волосищами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 не видно, одни </w:t>
      </w:r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глазки</w:t>
      </w:r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заплаканные сверкают.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Кто, кто... Домовой я твой, Филя, вот кто! — отвечает дерзко. — Ухожу я от тебя! А без домового дом стоять не будет. Накажу я тебя за твое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басурманство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! Увидишь!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Да на что ты так рассердился-то? — удивился Венецианов. — Чем это мой дом хуже других?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Ты почто всяких статуй голых понатаскал? Ведь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страм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смотреть! И на картинках-то все какие-то чужаки. Ночью словом перемолвиться не с кем!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Болбочут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чего-то по-своему, а меня и видеть не хотят! Уж не знаю, какой век в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Расее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своей живу, любой меня уважить старался, а теперь вроде и не нужен стал. Уйду, беспременно уйду!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Погоди ты! — замахал руками Венецианов. — Мода нынче такая. В Петербурге везде так.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Дак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Питенбурге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энтом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считай, ничего своего, русского нет. А ты понимать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должон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что каждый сверчок свой шесток знает. Свое, чай, родное, не заемное!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Ладно, Филя, не </w:t>
      </w:r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серчай.—</w:t>
      </w:r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говорит ему Венецианов. — Я и сам уж давно подумываю, как бы русскую дорожку в искусстве проложить. Да не так-то оно, брат, просто.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А чего думать-то? — буркнул под нос Филя. — Потолкуй вон с Антиповым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Захаркой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. Совсем еще постреленок, а больше других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понимает.А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Захарку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этого </w:t>
      </w: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Венецианов уже знал. Нос курносый, </w:t>
      </w:r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брови</w:t>
      </w:r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насупленные... Серьезный мужичок, хозяйственный, во всем мамане помощник — и на поле, и в огороде.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Позвал его Венецианов в дом. Зашел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 большую комнату — залу и оробел. Полы гладкие, потолки в узорах всяких. На подставках люди стоят неживые, из белого камня сделанные. А на столах руки-ноги отрезанные, носы да глаза огромные, белые совсем. Не иначе, по ним художники рисовать учатся.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Нравится тебе у меня? — спрашивает Венецианов.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Да уж... бога-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ато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— прошептал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Смотри, это вот Италия, страна такая есть в теплых краях. А это главный бог у древних греков, Зевс называется. А это Венера. Самая красивая считается во всем белом свете.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Молчал-молчал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да и брякнул вдруг: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Не, барин, наша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Палашка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не в пример лучше!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Какая это? — удивился Венецианов. — Пойдем-ка, покажи мне твою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Палашку.Подошли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к одной избе, а навстречу выходит крестьянская девушка, в одной руке короб берестяной держит. И такая уж эта девушка статная, быстрая! Глаза горячие, нос прямой, рот маленький, а брови чуть нахмурены — не подходите, мол, ко мне с глупостями,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делов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у меня много.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«Да уж, — думает Венецианов. — эта, и правда, лучше всякой Венеры будет!»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тянет его за рукав: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Пойдем, барин, я тебе еще нашу Настю покажу.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Пришли к другому двору, заглянули за ограду — а там еще одна девушка у сарая сидит. Видно, притомилась: голову склонила, задумалась о чем-то. А на коленях васильки лежат — с поля принесла, венок плести. И лицо простое вроде, а хочется смотреть на него, не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отрываясь.Захарка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видит, что барин глаз отвести не может, обрадовался, но опять Венецианова торопит.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Пошли, барин, а то мамка заругается. Я тебе одно место покажу, лучше не найдешь!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Привел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Венецианова на край поля и говорит: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Ты постой тихо. Сразу-то ничего не увидишь.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Замер Венецианов, смотрит. Погода теплая, в вышине, невидные глазу, жаворонки заливаются. Небо высокое-высокое, чуть голубеет, и по нему легкие облачка плывут. Земля словно дышит, — то здесь холм поднимется, то там. Тут кустик какой-то кудрявится, там березка ветви по ветру распустила, еще дальше елки зеленеют. Все знакомое, а словно в первый раз увидел. Вот оно, настоящее!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Вишь, красота какая! — шепнул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. — А в поле-то, на жатве, еще лучше. Воздух теплый, на травах настоянный, кажись, руками раздвигать надо, как воду. </w:t>
      </w: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Как пшеница созреет да волнами золотыми пойдет, не наглядишься. А ты про Италию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толкуешь.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Удивился</w:t>
      </w:r>
      <w:proofErr w:type="spellEnd"/>
      <w:proofErr w:type="gram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 xml:space="preserve"> Венецианов: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</w:p>
    <w:p w:rsidR="003362B0" w:rsidRPr="003362B0" w:rsidRDefault="003362B0" w:rsidP="003362B0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— Да тебе на художника учиться надо. Редко кто так все примечать может.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 xml:space="preserve">— Не нашенское это дело, — насупился </w:t>
      </w:r>
      <w:proofErr w:type="spell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Захарка</w:t>
      </w:r>
      <w:proofErr w:type="spell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. — И мамке одной с хозяйством не управиться. Пойду я, барин, пора мне.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Идет домой Венецианов и сам с собой разговаривает: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— Неужто такая красота искусства недостойна? Греческих да итальянских художников все знают. А русских вроде и нет совсем. А ведь люди-то у нас какие! Кто Наполеона победил, перед которым вся Европа дрожала? Опять же русские крестьяне. До Парижа дошли! А вернулись — и опять все будто забыли об этом. Нет, неправильно это!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И нот нарисовал Венецианов картиночку, а что с ней делать, не знает. Уж больно непривычная. Его крестьянка Авдотья на ней нарисована, как она свеклу на зиму чистит.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Пошел ночью Венецианов на кухню. Филя нехотя из-под печки вылез.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— Чего тебе? — говорит.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— Вот погляди-ка, — отвечает Венецианов. — Послать мне ее в Петербург, в Академию, или нет?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Посмеются академики над моей картинкой. И так уж они на меня давно зубы точат.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Глянул Филя, довольно головой покивал и говорит: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 xml:space="preserve">— А ты не </w:t>
      </w:r>
      <w:proofErr w:type="spell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боись</w:t>
      </w:r>
      <w:proofErr w:type="spell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 xml:space="preserve">. И на академиков-то </w:t>
      </w:r>
      <w:proofErr w:type="spell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энтих</w:t>
      </w:r>
      <w:proofErr w:type="spell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 xml:space="preserve"> не смотри. А ты ее прямо </w:t>
      </w:r>
      <w:proofErr w:type="spell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инператору</w:t>
      </w:r>
      <w:proofErr w:type="spell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— Да ты что! — испугался Венецианов. — Император мне совсем запретит в Петербурге появляться!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 xml:space="preserve">— Наша-то нечистая сила она и в Питере не перевелась, — ухмыльнулся Филя. — А уж коли за доброе дело возьмемся, мало кто супротив нас выстоит. Посылай, не </w:t>
      </w:r>
      <w:proofErr w:type="spell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боись</w:t>
      </w:r>
      <w:proofErr w:type="spellEnd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!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>Послал Венецианов свою картиночку. Ждет-пождет — глядь! — приходит царская благодарность, да в придачу еще и денег много.</w:t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</w:r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br/>
        <w:t xml:space="preserve">И говорят, его-то Авдотью в царских палатах повесили! В Бриллиантовой комнате, где самые сокровища </w:t>
      </w:r>
      <w:proofErr w:type="spellStart"/>
      <w:proofErr w:type="gramStart"/>
      <w:r w:rsidRPr="003362B0">
        <w:rPr>
          <w:rFonts w:ascii="Verdana" w:eastAsia="Times New Roman" w:hAnsi="Verdana" w:cs="Arial"/>
          <w:color w:val="212529"/>
          <w:sz w:val="20"/>
          <w:szCs w:val="20"/>
          <w:lang w:eastAsia="ru-RU"/>
        </w:rPr>
        <w:t>висят!</w:t>
      </w: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Обрадовался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Венецианов и решил гумно написать — сарай большой, где зерно хранят, чтобы его дождем не намочило. Много он всяких картин чужестранных видел, на которых церкви да дворцы нарисованы. Да так все ловко, тонко! Вот и захотелось ему сделать что-то вроде этого, только совсем русское. Недолго думая, приказал Венецианов выпилить у гумна одну стенку, чтобы внутри все было видно. Ворчат крестьяне, недовольны, что хорошую вещь надо портить. А Венецианов еще велел подолгу стоять или сидеть спокойно, чтобы он их нарисовать мог. И опять крестьяне не рады — только время теряют, а работа в поле не ждет. Венецианов их утешает: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Потерпите уж, это не для меня только нужно. Вот напишу картину, в Петербург пошлю, в столицу. Вас там сам император увидит!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И правда, написал он свое «Гумно», отвез в столицу, а ему за его картиночку аж три тысячи рублей дали! Это тогда огромные деньги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были.Обрадовался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Венецианов, опять Филю ночью зовет, рассказывает, как хорошо все получается.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И знаешь, что я еще думаю?..— спрашивает Венецианов.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Знаю, знаю, это ты правильно удумал. — кивает кудлатой головой Филя. — Не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боись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сумеешь!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 придумал Венецианов дело удивительное. Решил он молодых людей рисованию учить — но не по-старому, а по своей «методе». Чтобы не только великих чужестранцев изучали, а вокруг смотрели, лица русские, обычаи, природу изображали.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 ведь все получилось у него! Конечно, к Венецианову только совсем бедные приходили, кто в Петербурге, в Академии учиться не мог. Но что удивительно — в Академии-то по многу лет учились. А у Венецианова — смотришь! — через год у ученика уже картинка на выставке висит. И люди на нее поглядывают да головами качают: как, оказывается, русская земля красива!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Другая красота — не яркая, заморская — да ведь ничем не хуже! И лица-то у крестьян какие — сразу видно, что и умный человек, и </w:t>
      </w:r>
      <w:proofErr w:type="spellStart"/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добрый.И</w:t>
      </w:r>
      <w:proofErr w:type="spellEnd"/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 доме у Венецианова пришлось иностранцам потесниться. Везде новые картиночки висят: то пряха, то пастушок, то девчонка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Капитошка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а вон и сам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Захарка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топором на плече.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Как-то вышел Филя ночью в большой зал, а там ругаются все на чем свет стоит! Оказывается, распрекрасно могут эти Зевсы да Венеры по-русски говорить, только не хотели раньше.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 Картина должна быть и будить великие мысли! — сказал, подняв вверх палец, могучий Геракл.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 А вот и нет! У нас по-другому говорят: «мал золотник, да дорог!»— вдруг звонко выкрикнула </w:t>
      </w:r>
      <w:proofErr w:type="spell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Капитошка</w:t>
      </w:r>
      <w:proofErr w:type="gramStart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  <w:proofErr w:type="gram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</w:t>
      </w:r>
      <w:proofErr w:type="spellEnd"/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все рассмеялись.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 Филя улыбнулся в свою дремучую бороду. Сумел все-таки Венецианов русскую дорожку в искусстве проложить!</w:t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0F2A7BFC" wp14:editId="7444430B">
            <wp:extent cx="4010025" cy="5715000"/>
            <wp:effectExtent l="0" t="0" r="9525" b="0"/>
            <wp:docPr id="1" name="Рисунок 1" descr="https://nsportal.ru/sites/default/files/2019/07/07/145c9a3c267ada89536305fe49ff3f64bc5f6c131257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2019/07/07/145c9a3c267ada89536305fe49ff3f64bc5f6c1312570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2B0" w:rsidRPr="003362B0" w:rsidRDefault="003362B0" w:rsidP="003362B0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6BE32738" wp14:editId="057A5F3A">
            <wp:extent cx="5715000" cy="4638675"/>
            <wp:effectExtent l="0" t="0" r="0" b="9525"/>
            <wp:docPr id="2" name="Рисунок 2" descr="https://nsportal.ru/sites/default/files/2019/07/07/4fec03a4e31e239ff6f10b97a1b96e97bc5f6c131259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2019/07/07/4fec03a4e31e239ff6f10b97a1b96e97bc5f6c1312595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2B0" w:rsidRPr="003362B0" w:rsidRDefault="003362B0" w:rsidP="003362B0">
      <w:pPr>
        <w:shd w:val="clear" w:color="auto" w:fill="F9F8EF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362B0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046483C9" wp14:editId="3FFC28B5">
            <wp:extent cx="4362450" cy="5715000"/>
            <wp:effectExtent l="0" t="0" r="0" b="0"/>
            <wp:docPr id="3" name="Рисунок 3" descr="https://nsportal.ru/sites/default/files/2019/07/07/5beef13fd488896bc9aed53480231540bc5f6c131257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sportal.ru/sites/default/files/2019/07/07/5beef13fd488896bc9aed53480231540bc5f6c13125708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50C" w:rsidRDefault="00FF650C">
      <w:bookmarkStart w:id="0" w:name="_GoBack"/>
      <w:bookmarkEnd w:id="0"/>
    </w:p>
    <w:sectPr w:rsidR="00FF6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B0"/>
    <w:rsid w:val="003362B0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3641A-5365-44F8-8BBE-E6FC2B21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95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51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7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3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16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04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20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021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31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5805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190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46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13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235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0082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2085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4753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258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5879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5983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1916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7903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382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0997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035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048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8649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5609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182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308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932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164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5446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2430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0314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840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285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885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650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315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5837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50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5723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0484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2285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3615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210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929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738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399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7990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446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2097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2116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64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7396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740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896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8991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3959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8882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866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8486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340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7532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863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7497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33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2361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9726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497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5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9780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0756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0308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9359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91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8018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4845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8274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316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45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54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34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1348</Words>
  <Characters>7685</Characters>
  <Application>Microsoft Office Word</Application>
  <DocSecurity>0</DocSecurity>
  <Lines>64</Lines>
  <Paragraphs>18</Paragraphs>
  <ScaleCrop>false</ScaleCrop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2025-07-03T13:36:00Z</dcterms:created>
  <dcterms:modified xsi:type="dcterms:W3CDTF">2025-07-03T13:36:00Z</dcterms:modified>
</cp:coreProperties>
</file>